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E8D54C9" w14:textId="77777777" w:rsidR="002F4BE5" w:rsidRDefault="002F4BE5">
      <w:pPr>
        <w:widowControl w:val="0"/>
        <w:pBdr>
          <w:top w:val="nil"/>
          <w:left w:val="nil"/>
          <w:bottom w:val="nil"/>
          <w:right w:val="nil"/>
          <w:between w:val="nil"/>
        </w:pBdr>
        <w:spacing w:after="0" w:line="276" w:lineRule="auto"/>
        <w:rPr>
          <w:rFonts w:ascii="Arial" w:eastAsia="Arial" w:hAnsi="Arial" w:cs="Arial"/>
          <w:color w:val="000000"/>
        </w:rPr>
      </w:pPr>
    </w:p>
    <w:tbl>
      <w:tblPr>
        <w:tblStyle w:val="a3"/>
        <w:tblW w:w="1132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0"/>
        <w:gridCol w:w="3060"/>
        <w:gridCol w:w="2880"/>
        <w:gridCol w:w="2295"/>
      </w:tblGrid>
      <w:tr w:rsidR="002F4BE5" w14:paraId="50094CBF" w14:textId="77777777">
        <w:trPr>
          <w:trHeight w:val="320"/>
        </w:trPr>
        <w:tc>
          <w:tcPr>
            <w:tcW w:w="11325" w:type="dxa"/>
            <w:gridSpan w:val="4"/>
            <w:tcBorders>
              <w:top w:val="single" w:sz="4" w:space="0" w:color="C00000"/>
              <w:left w:val="single" w:sz="4" w:space="0" w:color="C00000"/>
              <w:bottom w:val="single" w:sz="4" w:space="0" w:color="C00000"/>
              <w:right w:val="single" w:sz="4" w:space="0" w:color="C00000"/>
            </w:tcBorders>
            <w:shd w:val="clear" w:color="auto" w:fill="F2DCDB"/>
            <w:vAlign w:val="center"/>
          </w:tcPr>
          <w:p w14:paraId="4EFA7152" w14:textId="1709497F" w:rsidR="002F4BE5" w:rsidRDefault="001D7165">
            <w:pPr>
              <w:spacing w:line="259" w:lineRule="auto"/>
              <w:ind w:right="78"/>
              <w:jc w:val="center"/>
              <w:rPr>
                <w:b/>
                <w:sz w:val="18"/>
                <w:szCs w:val="18"/>
              </w:rPr>
            </w:pPr>
            <w:r>
              <w:rPr>
                <w:b/>
                <w:sz w:val="18"/>
                <w:szCs w:val="18"/>
              </w:rPr>
              <w:t>School Name:</w:t>
            </w:r>
            <w:r w:rsidR="00E174C8">
              <w:rPr>
                <w:b/>
                <w:sz w:val="18"/>
                <w:szCs w:val="18"/>
              </w:rPr>
              <w:t xml:space="preserve"> Cardinal Early Learning Center</w:t>
            </w:r>
          </w:p>
          <w:p w14:paraId="78DA2982" w14:textId="316CBC95" w:rsidR="002F4BE5" w:rsidRDefault="00E174C8">
            <w:pPr>
              <w:spacing w:line="259" w:lineRule="auto"/>
              <w:ind w:right="78"/>
              <w:jc w:val="center"/>
              <w:rPr>
                <w:b/>
                <w:sz w:val="18"/>
                <w:szCs w:val="18"/>
              </w:rPr>
            </w:pPr>
            <w:r>
              <w:rPr>
                <w:b/>
                <w:sz w:val="18"/>
                <w:szCs w:val="18"/>
              </w:rPr>
              <w:t>Principal &amp; Early Childhood Coordinator Lisa Van Thiel</w:t>
            </w:r>
          </w:p>
          <w:p w14:paraId="64774E72" w14:textId="0F5A41B9" w:rsidR="002F4BE5" w:rsidRDefault="001D7165" w:rsidP="00E174C8">
            <w:pPr>
              <w:rPr>
                <w:sz w:val="18"/>
                <w:szCs w:val="18"/>
              </w:rPr>
            </w:pPr>
            <w:r>
              <w:rPr>
                <w:b/>
                <w:sz w:val="18"/>
                <w:szCs w:val="18"/>
              </w:rPr>
              <w:t>School-Site Council Members:</w:t>
            </w:r>
            <w:r w:rsidR="00E174C8">
              <w:rPr>
                <w:b/>
                <w:sz w:val="18"/>
                <w:szCs w:val="18"/>
              </w:rPr>
              <w:t xml:space="preserve"> Lisa Van Thiel, Jennifer Williams, social worker, Lynn Stead, Paraprofessional, Thuy Le (parent), Jerubi Romero, (parent), Mary Hall, (parent) and Pharah Delius, (parent). </w:t>
            </w:r>
          </w:p>
        </w:tc>
      </w:tr>
      <w:tr w:rsidR="002F4BE5" w14:paraId="093D46FB" w14:textId="77777777">
        <w:trPr>
          <w:trHeight w:val="320"/>
        </w:trPr>
        <w:tc>
          <w:tcPr>
            <w:tcW w:w="11325" w:type="dxa"/>
            <w:gridSpan w:val="4"/>
            <w:tcBorders>
              <w:top w:val="single" w:sz="4" w:space="0" w:color="C00000"/>
              <w:left w:val="single" w:sz="4" w:space="0" w:color="C00000"/>
              <w:bottom w:val="single" w:sz="4" w:space="0" w:color="C00000"/>
              <w:right w:val="single" w:sz="4" w:space="0" w:color="C00000"/>
            </w:tcBorders>
            <w:shd w:val="clear" w:color="auto" w:fill="F2DCDB"/>
            <w:vAlign w:val="center"/>
          </w:tcPr>
          <w:p w14:paraId="0FD2135B" w14:textId="77777777" w:rsidR="002F4BE5" w:rsidRDefault="001D7165">
            <w:pPr>
              <w:spacing w:line="259" w:lineRule="auto"/>
              <w:ind w:right="78"/>
              <w:jc w:val="center"/>
              <w:rPr>
                <w:sz w:val="18"/>
                <w:szCs w:val="18"/>
              </w:rPr>
            </w:pPr>
            <w:r>
              <w:rPr>
                <w:b/>
                <w:sz w:val="18"/>
                <w:szCs w:val="18"/>
              </w:rPr>
              <w:t>School Mission</w:t>
            </w:r>
          </w:p>
        </w:tc>
      </w:tr>
      <w:tr w:rsidR="002F4BE5" w:rsidRPr="00356429" w14:paraId="1FECF0D4" w14:textId="77777777">
        <w:tc>
          <w:tcPr>
            <w:tcW w:w="11325" w:type="dxa"/>
            <w:gridSpan w:val="4"/>
            <w:tcBorders>
              <w:top w:val="single" w:sz="4" w:space="0" w:color="C00000"/>
              <w:left w:val="single" w:sz="4" w:space="0" w:color="C00000"/>
              <w:bottom w:val="single" w:sz="4" w:space="0" w:color="C00000"/>
              <w:right w:val="single" w:sz="4" w:space="0" w:color="C00000"/>
            </w:tcBorders>
          </w:tcPr>
          <w:p w14:paraId="2A3720AA" w14:textId="1AE4FC56" w:rsidR="00E174C8" w:rsidRPr="00356429" w:rsidRDefault="00E174C8" w:rsidP="00DF790A">
            <w:pPr>
              <w:spacing w:line="259" w:lineRule="auto"/>
              <w:ind w:right="78"/>
              <w:rPr>
                <w:sz w:val="18"/>
                <w:szCs w:val="18"/>
              </w:rPr>
            </w:pPr>
            <w:r w:rsidRPr="00356429">
              <w:rPr>
                <w:sz w:val="18"/>
                <w:szCs w:val="18"/>
              </w:rPr>
              <w:t>The Cardinal O’Connell Early Learning Center is committed to providing high quality early education to all children through rich content and active learning.  We are committed to collaborating with families and other specialists in order to strengthen practice and children’s school readiness skills in school, at home, and in the community to ensure ALL students enter kindergarten</w:t>
            </w:r>
            <w:r w:rsidR="00DF790A" w:rsidRPr="00356429">
              <w:rPr>
                <w:sz w:val="18"/>
                <w:szCs w:val="18"/>
              </w:rPr>
              <w:t xml:space="preserve"> with prerequisite skills shown to be predictive of later school achievement. </w:t>
            </w:r>
            <w:r w:rsidRPr="00356429">
              <w:rPr>
                <w:sz w:val="18"/>
                <w:szCs w:val="18"/>
              </w:rPr>
              <w:t xml:space="preserve"> </w:t>
            </w:r>
          </w:p>
        </w:tc>
      </w:tr>
      <w:tr w:rsidR="002F4BE5" w:rsidRPr="00356429" w14:paraId="22B1770D" w14:textId="77777777">
        <w:trPr>
          <w:trHeight w:val="259"/>
        </w:trPr>
        <w:tc>
          <w:tcPr>
            <w:tcW w:w="11325" w:type="dxa"/>
            <w:gridSpan w:val="4"/>
            <w:tcBorders>
              <w:top w:val="single" w:sz="4" w:space="0" w:color="C00000"/>
              <w:left w:val="single" w:sz="4" w:space="0" w:color="C00000"/>
              <w:bottom w:val="single" w:sz="4" w:space="0" w:color="C00000"/>
              <w:right w:val="single" w:sz="4" w:space="0" w:color="C00000"/>
            </w:tcBorders>
            <w:shd w:val="clear" w:color="auto" w:fill="F2DCDB"/>
          </w:tcPr>
          <w:p w14:paraId="5FDFAB0A" w14:textId="77777777" w:rsidR="002F4BE5" w:rsidRPr="00356429" w:rsidRDefault="001D7165">
            <w:pPr>
              <w:spacing w:line="259" w:lineRule="auto"/>
              <w:ind w:right="78"/>
              <w:jc w:val="center"/>
              <w:rPr>
                <w:sz w:val="18"/>
                <w:szCs w:val="18"/>
              </w:rPr>
            </w:pPr>
            <w:r w:rsidRPr="00356429">
              <w:rPr>
                <w:b/>
                <w:sz w:val="18"/>
                <w:szCs w:val="18"/>
              </w:rPr>
              <w:t>School Vision</w:t>
            </w:r>
          </w:p>
        </w:tc>
      </w:tr>
      <w:tr w:rsidR="002F4BE5" w:rsidRPr="00356429" w14:paraId="62D42A1C" w14:textId="77777777">
        <w:tc>
          <w:tcPr>
            <w:tcW w:w="11325" w:type="dxa"/>
            <w:gridSpan w:val="4"/>
            <w:tcBorders>
              <w:top w:val="single" w:sz="4" w:space="0" w:color="C00000"/>
              <w:left w:val="single" w:sz="4" w:space="0" w:color="C00000"/>
              <w:bottom w:val="single" w:sz="4" w:space="0" w:color="C00000"/>
              <w:right w:val="single" w:sz="4" w:space="0" w:color="C00000"/>
            </w:tcBorders>
          </w:tcPr>
          <w:p w14:paraId="0D30EE17" w14:textId="54CBCF6E" w:rsidR="002F4BE5" w:rsidRPr="00356429" w:rsidRDefault="00DF790A">
            <w:pPr>
              <w:widowControl w:val="0"/>
              <w:rPr>
                <w:sz w:val="18"/>
                <w:szCs w:val="18"/>
              </w:rPr>
            </w:pPr>
            <w:r w:rsidRPr="00356429">
              <w:rPr>
                <w:sz w:val="18"/>
                <w:szCs w:val="18"/>
              </w:rPr>
              <w:t xml:space="preserve">The Cardinal O’Connell School is committed to providing children three to five-year old with and without disabilities intentional opportunities for learning.  Through rich content that engages students in practicing skills through center-based learning as well as explicit instruction young children’s academic, social &amp; emotional, and </w:t>
            </w:r>
            <w:r w:rsidR="0050242F" w:rsidRPr="00356429">
              <w:rPr>
                <w:sz w:val="18"/>
                <w:szCs w:val="18"/>
              </w:rPr>
              <w:t>physical development.  To achieve our school’s vision educators will partner with families to foster children</w:t>
            </w:r>
            <w:r w:rsidR="00DE03D0" w:rsidRPr="00356429">
              <w:rPr>
                <w:sz w:val="18"/>
                <w:szCs w:val="18"/>
              </w:rPr>
              <w:t xml:space="preserve"> individual</w:t>
            </w:r>
            <w:r w:rsidR="0050242F" w:rsidRPr="00356429">
              <w:rPr>
                <w:sz w:val="18"/>
                <w:szCs w:val="18"/>
              </w:rPr>
              <w:t xml:space="preserve"> development.  The school culture and climate of the school will encourage family and student engagement to promote Achievement, Belonging and Community.</w:t>
            </w:r>
          </w:p>
          <w:p w14:paraId="292A9CF5" w14:textId="77777777" w:rsidR="002F4BE5" w:rsidRPr="00356429" w:rsidRDefault="002F4BE5">
            <w:pPr>
              <w:widowControl w:val="0"/>
              <w:rPr>
                <w:sz w:val="18"/>
                <w:szCs w:val="18"/>
              </w:rPr>
            </w:pPr>
          </w:p>
        </w:tc>
      </w:tr>
      <w:tr w:rsidR="002F4BE5" w:rsidRPr="00356429" w14:paraId="0BC861CE" w14:textId="77777777">
        <w:tc>
          <w:tcPr>
            <w:tcW w:w="11325" w:type="dxa"/>
            <w:gridSpan w:val="4"/>
            <w:tcBorders>
              <w:top w:val="single" w:sz="4" w:space="0" w:color="C00000"/>
              <w:left w:val="single" w:sz="4" w:space="0" w:color="C00000"/>
              <w:bottom w:val="single" w:sz="4" w:space="0" w:color="C00000"/>
              <w:right w:val="single" w:sz="4" w:space="0" w:color="C00000"/>
            </w:tcBorders>
            <w:shd w:val="clear" w:color="auto" w:fill="F2DCDB"/>
          </w:tcPr>
          <w:p w14:paraId="00605C7A" w14:textId="77777777" w:rsidR="002F4BE5" w:rsidRPr="00356429" w:rsidRDefault="001D7165">
            <w:pPr>
              <w:spacing w:line="259" w:lineRule="auto"/>
              <w:ind w:right="78"/>
              <w:jc w:val="center"/>
              <w:rPr>
                <w:sz w:val="18"/>
                <w:szCs w:val="18"/>
              </w:rPr>
            </w:pPr>
            <w:r w:rsidRPr="00356429">
              <w:rPr>
                <w:b/>
                <w:sz w:val="18"/>
                <w:szCs w:val="18"/>
              </w:rPr>
              <w:t>Core Values/Commitments</w:t>
            </w:r>
          </w:p>
        </w:tc>
      </w:tr>
      <w:tr w:rsidR="002F4BE5" w:rsidRPr="00356429" w14:paraId="02029F2C" w14:textId="77777777">
        <w:trPr>
          <w:trHeight w:val="1142"/>
        </w:trPr>
        <w:tc>
          <w:tcPr>
            <w:tcW w:w="11325" w:type="dxa"/>
            <w:gridSpan w:val="4"/>
            <w:tcBorders>
              <w:top w:val="single" w:sz="4" w:space="0" w:color="C00000"/>
              <w:left w:val="single" w:sz="4" w:space="0" w:color="C00000"/>
              <w:bottom w:val="single" w:sz="4" w:space="0" w:color="C00000"/>
              <w:right w:val="single" w:sz="4" w:space="0" w:color="C00000"/>
            </w:tcBorders>
          </w:tcPr>
          <w:p w14:paraId="676D0945" w14:textId="77777777" w:rsidR="002F4BE5" w:rsidRPr="00356429" w:rsidRDefault="00215A35" w:rsidP="00215A35">
            <w:pPr>
              <w:widowControl w:val="0"/>
              <w:pBdr>
                <w:top w:val="nil"/>
                <w:left w:val="nil"/>
                <w:bottom w:val="nil"/>
                <w:right w:val="nil"/>
                <w:between w:val="nil"/>
              </w:pBdr>
              <w:spacing w:line="259" w:lineRule="auto"/>
              <w:ind w:right="72"/>
              <w:rPr>
                <w:sz w:val="18"/>
                <w:szCs w:val="18"/>
              </w:rPr>
            </w:pPr>
            <w:r w:rsidRPr="00356429">
              <w:rPr>
                <w:sz w:val="18"/>
                <w:szCs w:val="18"/>
              </w:rPr>
              <w:t>We believe:</w:t>
            </w:r>
          </w:p>
          <w:p w14:paraId="644EBE2D" w14:textId="77777777" w:rsidR="00215A35" w:rsidRPr="00356429" w:rsidRDefault="00215A35" w:rsidP="00215A35">
            <w:pPr>
              <w:widowControl w:val="0"/>
              <w:pBdr>
                <w:top w:val="nil"/>
                <w:left w:val="nil"/>
                <w:bottom w:val="nil"/>
                <w:right w:val="nil"/>
                <w:between w:val="nil"/>
              </w:pBdr>
              <w:spacing w:line="259" w:lineRule="auto"/>
              <w:ind w:right="72"/>
              <w:rPr>
                <w:sz w:val="18"/>
                <w:szCs w:val="18"/>
              </w:rPr>
            </w:pPr>
            <w:r w:rsidRPr="00356429">
              <w:rPr>
                <w:sz w:val="18"/>
                <w:szCs w:val="18"/>
              </w:rPr>
              <w:t>All children can learn when given opportunities, experience, time and support.</w:t>
            </w:r>
          </w:p>
          <w:p w14:paraId="2C7401E0" w14:textId="1CCD76D7" w:rsidR="00215A35" w:rsidRPr="00356429" w:rsidRDefault="00215A35" w:rsidP="00215A35">
            <w:pPr>
              <w:widowControl w:val="0"/>
              <w:pBdr>
                <w:top w:val="nil"/>
                <w:left w:val="nil"/>
                <w:bottom w:val="nil"/>
                <w:right w:val="nil"/>
                <w:between w:val="nil"/>
              </w:pBdr>
              <w:spacing w:line="259" w:lineRule="auto"/>
              <w:ind w:right="72"/>
              <w:rPr>
                <w:sz w:val="18"/>
                <w:szCs w:val="18"/>
              </w:rPr>
            </w:pPr>
            <w:r w:rsidRPr="00356429">
              <w:rPr>
                <w:sz w:val="18"/>
                <w:szCs w:val="18"/>
              </w:rPr>
              <w:t>A respectful environment values diversity and inclusivity.</w:t>
            </w:r>
          </w:p>
          <w:p w14:paraId="7E08DEB9" w14:textId="77777777" w:rsidR="00215A35" w:rsidRPr="00356429" w:rsidRDefault="00215A35" w:rsidP="00215A35">
            <w:pPr>
              <w:widowControl w:val="0"/>
              <w:pBdr>
                <w:top w:val="nil"/>
                <w:left w:val="nil"/>
                <w:bottom w:val="nil"/>
                <w:right w:val="nil"/>
                <w:between w:val="nil"/>
              </w:pBdr>
              <w:spacing w:line="259" w:lineRule="auto"/>
              <w:ind w:right="72"/>
              <w:rPr>
                <w:sz w:val="18"/>
                <w:szCs w:val="18"/>
              </w:rPr>
            </w:pPr>
            <w:r w:rsidRPr="00356429">
              <w:rPr>
                <w:sz w:val="18"/>
                <w:szCs w:val="18"/>
              </w:rPr>
              <w:t>A safe, respectful learning environment is a reflection of our school community.</w:t>
            </w:r>
          </w:p>
          <w:p w14:paraId="3B8AE416" w14:textId="77777777" w:rsidR="00215A35" w:rsidRPr="00356429" w:rsidRDefault="00215A35" w:rsidP="00215A35">
            <w:pPr>
              <w:widowControl w:val="0"/>
              <w:pBdr>
                <w:top w:val="nil"/>
                <w:left w:val="nil"/>
                <w:bottom w:val="nil"/>
                <w:right w:val="nil"/>
                <w:between w:val="nil"/>
              </w:pBdr>
              <w:spacing w:line="259" w:lineRule="auto"/>
              <w:ind w:right="72"/>
              <w:rPr>
                <w:sz w:val="18"/>
                <w:szCs w:val="18"/>
              </w:rPr>
            </w:pPr>
            <w:r w:rsidRPr="00356429">
              <w:rPr>
                <w:sz w:val="18"/>
                <w:szCs w:val="18"/>
              </w:rPr>
              <w:t>We promote development of the whole child – physically, socially, cognitively, linguistically and artistically.</w:t>
            </w:r>
          </w:p>
          <w:p w14:paraId="215CD922" w14:textId="06236504" w:rsidR="00215A35" w:rsidRPr="00356429" w:rsidRDefault="00215A35" w:rsidP="00215A35">
            <w:pPr>
              <w:widowControl w:val="0"/>
              <w:pBdr>
                <w:top w:val="nil"/>
                <w:left w:val="nil"/>
                <w:bottom w:val="nil"/>
                <w:right w:val="nil"/>
                <w:between w:val="nil"/>
              </w:pBdr>
              <w:spacing w:line="259" w:lineRule="auto"/>
              <w:ind w:right="72"/>
              <w:rPr>
                <w:sz w:val="18"/>
                <w:szCs w:val="18"/>
              </w:rPr>
            </w:pPr>
            <w:r w:rsidRPr="00356429">
              <w:rPr>
                <w:sz w:val="18"/>
                <w:szCs w:val="18"/>
              </w:rPr>
              <w:t>Educating young children is a shared responsibility between home, school, and the community.</w:t>
            </w:r>
          </w:p>
        </w:tc>
      </w:tr>
      <w:tr w:rsidR="002F4BE5" w:rsidRPr="00356429" w14:paraId="74F7CC7B" w14:textId="77777777">
        <w:tc>
          <w:tcPr>
            <w:tcW w:w="11325" w:type="dxa"/>
            <w:gridSpan w:val="4"/>
            <w:tcBorders>
              <w:top w:val="single" w:sz="4" w:space="0" w:color="C00000"/>
              <w:left w:val="single" w:sz="4" w:space="0" w:color="C00000"/>
              <w:bottom w:val="single" w:sz="4" w:space="0" w:color="C00000"/>
              <w:right w:val="single" w:sz="4" w:space="0" w:color="C00000"/>
            </w:tcBorders>
            <w:shd w:val="clear" w:color="auto" w:fill="F2DCDB"/>
            <w:tcMar>
              <w:left w:w="115" w:type="dxa"/>
              <w:right w:w="115" w:type="dxa"/>
            </w:tcMar>
            <w:vAlign w:val="center"/>
          </w:tcPr>
          <w:p w14:paraId="39A11D8F" w14:textId="77777777" w:rsidR="002F4BE5" w:rsidRPr="00356429" w:rsidRDefault="001D7165">
            <w:pPr>
              <w:spacing w:line="259" w:lineRule="auto"/>
              <w:ind w:right="78"/>
              <w:jc w:val="center"/>
              <w:rPr>
                <w:b/>
                <w:sz w:val="18"/>
                <w:szCs w:val="18"/>
              </w:rPr>
            </w:pPr>
            <w:r w:rsidRPr="00356429">
              <w:rPr>
                <w:b/>
                <w:sz w:val="18"/>
                <w:szCs w:val="18"/>
              </w:rPr>
              <w:t>School Strategic Objectives and Initiatives</w:t>
            </w:r>
          </w:p>
        </w:tc>
      </w:tr>
      <w:tr w:rsidR="002F4BE5" w:rsidRPr="00356429" w14:paraId="3840F2C7" w14:textId="77777777">
        <w:trPr>
          <w:trHeight w:val="1897"/>
        </w:trPr>
        <w:tc>
          <w:tcPr>
            <w:tcW w:w="3090" w:type="dxa"/>
            <w:tcBorders>
              <w:top w:val="single" w:sz="4" w:space="0" w:color="C00000"/>
              <w:left w:val="single" w:sz="4" w:space="0" w:color="C00000"/>
              <w:right w:val="single" w:sz="4" w:space="0" w:color="C00000"/>
            </w:tcBorders>
            <w:shd w:val="clear" w:color="auto" w:fill="auto"/>
            <w:tcMar>
              <w:left w:w="115" w:type="dxa"/>
              <w:right w:w="115" w:type="dxa"/>
            </w:tcMar>
          </w:tcPr>
          <w:p w14:paraId="616C7574" w14:textId="77777777" w:rsidR="002F4BE5" w:rsidRPr="00356429" w:rsidRDefault="002F4BE5">
            <w:pPr>
              <w:spacing w:line="259" w:lineRule="auto"/>
              <w:ind w:right="78"/>
              <w:rPr>
                <w:b/>
                <w:sz w:val="18"/>
                <w:szCs w:val="18"/>
                <w:u w:val="single"/>
              </w:rPr>
            </w:pPr>
          </w:p>
          <w:p w14:paraId="18E2DD34" w14:textId="77777777" w:rsidR="002F4BE5" w:rsidRPr="00356429" w:rsidRDefault="001D7165">
            <w:pPr>
              <w:spacing w:line="259" w:lineRule="auto"/>
              <w:ind w:right="78"/>
              <w:jc w:val="center"/>
              <w:rPr>
                <w:b/>
                <w:sz w:val="18"/>
                <w:szCs w:val="18"/>
                <w:u w:val="single"/>
              </w:rPr>
            </w:pPr>
            <w:r w:rsidRPr="00356429">
              <w:rPr>
                <w:b/>
                <w:sz w:val="18"/>
                <w:szCs w:val="18"/>
                <w:u w:val="single"/>
              </w:rPr>
              <w:t>Leadership, Shared Responsibility, and Professional Collaboration</w:t>
            </w:r>
          </w:p>
          <w:p w14:paraId="524CC33F" w14:textId="77777777" w:rsidR="002F4BE5" w:rsidRPr="00356429" w:rsidRDefault="001D7165" w:rsidP="00E0506C">
            <w:pPr>
              <w:spacing w:line="259" w:lineRule="auto"/>
              <w:ind w:right="78"/>
              <w:rPr>
                <w:sz w:val="18"/>
                <w:szCs w:val="18"/>
              </w:rPr>
            </w:pPr>
            <w:r w:rsidRPr="00356429">
              <w:rPr>
                <w:sz w:val="18"/>
                <w:szCs w:val="18"/>
              </w:rPr>
              <w:t>Collective, distributed leadership structures and practices are apparent throughout the school building in the form of an active, well-represented instructional leadership team and grade-level and vertical teams. Administrators and teachers are jointly committed to and have assumed shared ownership and collective responsibility for improving student achievement.</w:t>
            </w:r>
          </w:p>
          <w:p w14:paraId="65EB19EE" w14:textId="77777777" w:rsidR="002F4BE5" w:rsidRPr="00356429" w:rsidRDefault="002F4BE5">
            <w:pPr>
              <w:spacing w:line="259" w:lineRule="auto"/>
              <w:ind w:right="78"/>
              <w:jc w:val="center"/>
              <w:rPr>
                <w:sz w:val="18"/>
                <w:szCs w:val="18"/>
              </w:rPr>
            </w:pPr>
          </w:p>
        </w:tc>
        <w:tc>
          <w:tcPr>
            <w:tcW w:w="3060" w:type="dxa"/>
            <w:tcBorders>
              <w:top w:val="single" w:sz="4" w:space="0" w:color="C00000"/>
              <w:left w:val="single" w:sz="4" w:space="0" w:color="C00000"/>
              <w:right w:val="single" w:sz="4" w:space="0" w:color="C00000"/>
            </w:tcBorders>
            <w:shd w:val="clear" w:color="auto" w:fill="auto"/>
            <w:tcMar>
              <w:left w:w="115" w:type="dxa"/>
              <w:right w:w="115" w:type="dxa"/>
            </w:tcMar>
          </w:tcPr>
          <w:p w14:paraId="074EBBB2" w14:textId="77777777" w:rsidR="002F4BE5" w:rsidRPr="00356429" w:rsidRDefault="002F4BE5">
            <w:pPr>
              <w:spacing w:line="259" w:lineRule="auto"/>
              <w:ind w:right="78"/>
              <w:rPr>
                <w:b/>
                <w:sz w:val="18"/>
                <w:szCs w:val="18"/>
                <w:u w:val="single"/>
              </w:rPr>
            </w:pPr>
          </w:p>
          <w:p w14:paraId="72835548" w14:textId="77777777" w:rsidR="002F4BE5" w:rsidRPr="00356429" w:rsidRDefault="001D7165">
            <w:pPr>
              <w:spacing w:line="259" w:lineRule="auto"/>
              <w:ind w:right="78"/>
              <w:jc w:val="center"/>
              <w:rPr>
                <w:b/>
                <w:sz w:val="18"/>
                <w:szCs w:val="18"/>
                <w:u w:val="single"/>
              </w:rPr>
            </w:pPr>
            <w:r w:rsidRPr="00356429">
              <w:rPr>
                <w:b/>
                <w:sz w:val="18"/>
                <w:szCs w:val="18"/>
                <w:u w:val="single"/>
              </w:rPr>
              <w:t>Intentional Practices for Improving Instruction – Engaged Learning</w:t>
            </w:r>
          </w:p>
          <w:p w14:paraId="336B9F25" w14:textId="77777777" w:rsidR="002F4BE5" w:rsidRPr="00356429" w:rsidRDefault="001D7165" w:rsidP="00E0506C">
            <w:pPr>
              <w:rPr>
                <w:sz w:val="18"/>
                <w:szCs w:val="18"/>
              </w:rPr>
            </w:pPr>
            <w:r w:rsidRPr="00356429">
              <w:rPr>
                <w:sz w:val="18"/>
                <w:szCs w:val="18"/>
              </w:rPr>
              <w:t xml:space="preserve">School leadership has identified a clear instructional focus and shared expectations for instructional best practices that address clearly identified, student-specific instructional needs. Administrative observations lead to constructive, teacher-specific feedback, supports, and professional development. </w:t>
            </w:r>
          </w:p>
          <w:p w14:paraId="42C52F2D" w14:textId="77777777" w:rsidR="002F4BE5" w:rsidRPr="00356429" w:rsidRDefault="002F4BE5" w:rsidP="00E0506C">
            <w:pPr>
              <w:spacing w:line="259" w:lineRule="auto"/>
              <w:ind w:right="78"/>
              <w:rPr>
                <w:sz w:val="18"/>
                <w:szCs w:val="18"/>
              </w:rPr>
            </w:pPr>
          </w:p>
          <w:p w14:paraId="21AF97EF" w14:textId="77777777" w:rsidR="002F4BE5" w:rsidRPr="00356429" w:rsidRDefault="001D7165" w:rsidP="00E0506C">
            <w:pPr>
              <w:spacing w:line="259" w:lineRule="auto"/>
              <w:ind w:right="78"/>
              <w:rPr>
                <w:sz w:val="18"/>
                <w:szCs w:val="18"/>
              </w:rPr>
            </w:pPr>
            <w:r w:rsidRPr="00356429">
              <w:rPr>
                <w:sz w:val="18"/>
                <w:szCs w:val="18"/>
              </w:rPr>
              <w:t>Provide an engaging, rigorous, and relevant program to meet the academic, social, and emotional needs of each student.</w:t>
            </w:r>
          </w:p>
          <w:p w14:paraId="68646358" w14:textId="77777777" w:rsidR="002F4BE5" w:rsidRPr="00356429" w:rsidRDefault="002F4BE5" w:rsidP="00E0506C">
            <w:pPr>
              <w:spacing w:line="259" w:lineRule="auto"/>
              <w:ind w:right="78"/>
              <w:rPr>
                <w:sz w:val="18"/>
                <w:szCs w:val="18"/>
              </w:rPr>
            </w:pPr>
          </w:p>
          <w:p w14:paraId="6E4417A9" w14:textId="77777777" w:rsidR="002F4BE5" w:rsidRPr="00356429" w:rsidRDefault="002F4BE5">
            <w:pPr>
              <w:spacing w:line="259" w:lineRule="auto"/>
              <w:ind w:right="78"/>
              <w:rPr>
                <w:sz w:val="18"/>
                <w:szCs w:val="18"/>
              </w:rPr>
            </w:pPr>
          </w:p>
        </w:tc>
        <w:tc>
          <w:tcPr>
            <w:tcW w:w="2880" w:type="dxa"/>
            <w:tcBorders>
              <w:top w:val="single" w:sz="4" w:space="0" w:color="C00000"/>
              <w:left w:val="single" w:sz="4" w:space="0" w:color="C00000"/>
              <w:right w:val="single" w:sz="4" w:space="0" w:color="C00000"/>
            </w:tcBorders>
            <w:shd w:val="clear" w:color="auto" w:fill="auto"/>
            <w:tcMar>
              <w:left w:w="115" w:type="dxa"/>
              <w:right w:w="115" w:type="dxa"/>
            </w:tcMar>
          </w:tcPr>
          <w:p w14:paraId="454C8F6D" w14:textId="77777777" w:rsidR="002F4BE5" w:rsidRPr="00356429" w:rsidRDefault="002F4BE5">
            <w:pPr>
              <w:spacing w:line="259" w:lineRule="auto"/>
              <w:ind w:right="78"/>
              <w:rPr>
                <w:b/>
                <w:sz w:val="18"/>
                <w:szCs w:val="18"/>
                <w:u w:val="single"/>
              </w:rPr>
            </w:pPr>
          </w:p>
          <w:p w14:paraId="25272B21" w14:textId="77777777" w:rsidR="002F4BE5" w:rsidRPr="00356429" w:rsidRDefault="001D7165">
            <w:pPr>
              <w:spacing w:line="259" w:lineRule="auto"/>
              <w:ind w:right="78"/>
              <w:jc w:val="center"/>
              <w:rPr>
                <w:sz w:val="18"/>
                <w:szCs w:val="18"/>
              </w:rPr>
            </w:pPr>
            <w:r w:rsidRPr="00356429">
              <w:rPr>
                <w:b/>
                <w:sz w:val="18"/>
                <w:szCs w:val="18"/>
                <w:u w:val="single"/>
              </w:rPr>
              <w:t>Student-Specific Supports and Instruction to All Students</w:t>
            </w:r>
          </w:p>
          <w:p w14:paraId="6AAE655B" w14:textId="77777777" w:rsidR="002F4BE5" w:rsidRPr="00356429" w:rsidRDefault="001D7165">
            <w:pPr>
              <w:rPr>
                <w:sz w:val="18"/>
                <w:szCs w:val="18"/>
              </w:rPr>
            </w:pPr>
            <w:r w:rsidRPr="00356429">
              <w:rPr>
                <w:sz w:val="18"/>
                <w:szCs w:val="18"/>
              </w:rPr>
              <w:t>Administrators and teachers use a variety of ongoing assessments (formative, benchmark, and summative) to frequently and continually assess instructional effectiveness and to identify students' individual academic needs (e.g., content or standard-specific academic needs) in order to provide student-specific interventions, enrichment, and supports.</w:t>
            </w:r>
          </w:p>
          <w:p w14:paraId="3F734221" w14:textId="77777777" w:rsidR="002F4BE5" w:rsidRPr="00356429" w:rsidRDefault="002F4BE5">
            <w:pPr>
              <w:spacing w:line="259" w:lineRule="auto"/>
              <w:ind w:right="78"/>
              <w:jc w:val="center"/>
              <w:rPr>
                <w:sz w:val="18"/>
                <w:szCs w:val="18"/>
              </w:rPr>
            </w:pPr>
          </w:p>
        </w:tc>
        <w:tc>
          <w:tcPr>
            <w:tcW w:w="2295" w:type="dxa"/>
            <w:tcBorders>
              <w:top w:val="single" w:sz="4" w:space="0" w:color="C00000"/>
              <w:left w:val="single" w:sz="4" w:space="0" w:color="C00000"/>
              <w:right w:val="single" w:sz="4" w:space="0" w:color="C00000"/>
            </w:tcBorders>
            <w:shd w:val="clear" w:color="auto" w:fill="auto"/>
            <w:tcMar>
              <w:left w:w="115" w:type="dxa"/>
              <w:right w:w="115" w:type="dxa"/>
            </w:tcMar>
          </w:tcPr>
          <w:p w14:paraId="43BCBF4F" w14:textId="77777777" w:rsidR="002F4BE5" w:rsidRPr="00356429" w:rsidRDefault="002F4BE5">
            <w:pPr>
              <w:spacing w:line="259" w:lineRule="auto"/>
              <w:ind w:right="78"/>
              <w:rPr>
                <w:b/>
                <w:sz w:val="18"/>
                <w:szCs w:val="18"/>
                <w:u w:val="single"/>
              </w:rPr>
            </w:pPr>
          </w:p>
          <w:p w14:paraId="3B0412F0" w14:textId="77777777" w:rsidR="002F4BE5" w:rsidRPr="00356429" w:rsidRDefault="001D7165">
            <w:pPr>
              <w:spacing w:line="259" w:lineRule="auto"/>
              <w:ind w:right="78"/>
              <w:jc w:val="center"/>
              <w:rPr>
                <w:sz w:val="18"/>
                <w:szCs w:val="18"/>
              </w:rPr>
            </w:pPr>
            <w:r w:rsidRPr="00356429">
              <w:rPr>
                <w:b/>
                <w:sz w:val="18"/>
                <w:szCs w:val="18"/>
                <w:u w:val="single"/>
              </w:rPr>
              <w:t>School Climate and Culture</w:t>
            </w:r>
          </w:p>
          <w:p w14:paraId="265767D7" w14:textId="77777777" w:rsidR="002F4BE5" w:rsidRPr="00356429" w:rsidRDefault="001D7165" w:rsidP="00E0506C">
            <w:pPr>
              <w:spacing w:line="259" w:lineRule="auto"/>
              <w:ind w:right="78"/>
              <w:rPr>
                <w:sz w:val="18"/>
                <w:szCs w:val="18"/>
              </w:rPr>
            </w:pPr>
            <w:r w:rsidRPr="00356429">
              <w:rPr>
                <w:sz w:val="18"/>
                <w:szCs w:val="18"/>
              </w:rPr>
              <w:t>Provide human and financial resources to support high quality, engaged learning.</w:t>
            </w:r>
          </w:p>
          <w:p w14:paraId="0237771B" w14:textId="77777777" w:rsidR="002F4BE5" w:rsidRPr="00356429" w:rsidRDefault="002F4BE5" w:rsidP="00E0506C">
            <w:pPr>
              <w:spacing w:line="259" w:lineRule="auto"/>
              <w:ind w:right="78"/>
              <w:rPr>
                <w:sz w:val="18"/>
                <w:szCs w:val="18"/>
              </w:rPr>
            </w:pPr>
          </w:p>
          <w:p w14:paraId="24E0EBAD" w14:textId="77777777" w:rsidR="002F4BE5" w:rsidRPr="00356429" w:rsidRDefault="001D7165" w:rsidP="00E0506C">
            <w:pPr>
              <w:spacing w:line="259" w:lineRule="auto"/>
              <w:ind w:right="78" w:hanging="25"/>
              <w:rPr>
                <w:i/>
                <w:sz w:val="18"/>
                <w:szCs w:val="18"/>
              </w:rPr>
            </w:pPr>
            <w:r w:rsidRPr="00356429">
              <w:rPr>
                <w:i/>
                <w:sz w:val="18"/>
                <w:szCs w:val="18"/>
              </w:rPr>
              <w:t>Student Safety</w:t>
            </w:r>
          </w:p>
          <w:p w14:paraId="63BE0D69" w14:textId="77777777" w:rsidR="002F4BE5" w:rsidRPr="00356429" w:rsidRDefault="001D7165" w:rsidP="00E0506C">
            <w:pPr>
              <w:spacing w:line="259" w:lineRule="auto"/>
              <w:ind w:right="78"/>
              <w:rPr>
                <w:sz w:val="18"/>
                <w:szCs w:val="18"/>
              </w:rPr>
            </w:pPr>
            <w:r w:rsidRPr="00356429">
              <w:rPr>
                <w:sz w:val="18"/>
                <w:szCs w:val="18"/>
              </w:rPr>
              <w:t>Ensure two-way, respectful communication, with families, and the LPS community.</w:t>
            </w:r>
          </w:p>
          <w:p w14:paraId="0D156384" w14:textId="77777777" w:rsidR="002F4BE5" w:rsidRPr="00356429" w:rsidRDefault="002F4BE5" w:rsidP="00E0506C">
            <w:pPr>
              <w:spacing w:line="259" w:lineRule="auto"/>
              <w:ind w:right="78"/>
              <w:rPr>
                <w:sz w:val="18"/>
                <w:szCs w:val="18"/>
              </w:rPr>
            </w:pPr>
          </w:p>
          <w:p w14:paraId="089787CA" w14:textId="77777777" w:rsidR="002F4BE5" w:rsidRPr="00356429" w:rsidRDefault="002F4BE5">
            <w:pPr>
              <w:spacing w:line="259" w:lineRule="auto"/>
              <w:ind w:right="78"/>
              <w:rPr>
                <w:sz w:val="18"/>
                <w:szCs w:val="18"/>
              </w:rPr>
            </w:pPr>
          </w:p>
        </w:tc>
      </w:tr>
    </w:tbl>
    <w:p w14:paraId="58E48EF8" w14:textId="77777777" w:rsidR="008A1F5D" w:rsidRPr="00356429" w:rsidRDefault="008A1F5D">
      <w:pPr>
        <w:rPr>
          <w:sz w:val="18"/>
          <w:szCs w:val="18"/>
        </w:rPr>
      </w:pPr>
      <w:r w:rsidRPr="00356429">
        <w:rPr>
          <w:sz w:val="18"/>
          <w:szCs w:val="18"/>
        </w:rPr>
        <w:br w:type="page"/>
      </w:r>
    </w:p>
    <w:tbl>
      <w:tblPr>
        <w:tblStyle w:val="a3"/>
        <w:tblW w:w="1132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0"/>
        <w:gridCol w:w="3060"/>
        <w:gridCol w:w="2880"/>
        <w:gridCol w:w="2295"/>
      </w:tblGrid>
      <w:tr w:rsidR="002F4BE5" w14:paraId="1B744D5F" w14:textId="77777777">
        <w:trPr>
          <w:trHeight w:val="1311"/>
        </w:trPr>
        <w:tc>
          <w:tcPr>
            <w:tcW w:w="3090" w:type="dxa"/>
            <w:tcBorders>
              <w:top w:val="single" w:sz="4" w:space="0" w:color="C00000"/>
              <w:left w:val="single" w:sz="4" w:space="0" w:color="C00000"/>
              <w:right w:val="single" w:sz="4" w:space="0" w:color="C00000"/>
            </w:tcBorders>
            <w:shd w:val="clear" w:color="auto" w:fill="auto"/>
            <w:tcMar>
              <w:left w:w="115" w:type="dxa"/>
              <w:right w:w="115" w:type="dxa"/>
            </w:tcMar>
          </w:tcPr>
          <w:p w14:paraId="2EAE7E15" w14:textId="14C15B9F" w:rsidR="002F4BE5" w:rsidRPr="00356429" w:rsidRDefault="002F4BE5">
            <w:pPr>
              <w:ind w:right="78"/>
              <w:rPr>
                <w:b/>
                <w:sz w:val="18"/>
                <w:szCs w:val="18"/>
              </w:rPr>
            </w:pPr>
          </w:p>
          <w:p w14:paraId="7727B189" w14:textId="306970C1" w:rsidR="002F4BE5" w:rsidRPr="00356429" w:rsidRDefault="00822F9A">
            <w:pPr>
              <w:numPr>
                <w:ilvl w:val="0"/>
                <w:numId w:val="4"/>
              </w:numPr>
              <w:pBdr>
                <w:top w:val="nil"/>
                <w:left w:val="nil"/>
                <w:bottom w:val="nil"/>
                <w:right w:val="nil"/>
                <w:between w:val="nil"/>
              </w:pBdr>
              <w:spacing w:after="160" w:line="259" w:lineRule="auto"/>
              <w:ind w:left="270" w:hanging="270"/>
              <w:rPr>
                <w:sz w:val="18"/>
                <w:szCs w:val="18"/>
              </w:rPr>
            </w:pPr>
            <w:r w:rsidRPr="00356429">
              <w:rPr>
                <w:sz w:val="18"/>
                <w:szCs w:val="18"/>
              </w:rPr>
              <w:t>Distributed leadership stru</w:t>
            </w:r>
            <w:r w:rsidR="0056594D">
              <w:rPr>
                <w:sz w:val="18"/>
                <w:szCs w:val="18"/>
              </w:rPr>
              <w:t>ctures and practices are</w:t>
            </w:r>
            <w:r w:rsidRPr="00356429">
              <w:rPr>
                <w:sz w:val="18"/>
                <w:szCs w:val="18"/>
              </w:rPr>
              <w:t xml:space="preserve"> in place to ensure professional collaborations.</w:t>
            </w:r>
          </w:p>
          <w:p w14:paraId="365325EC" w14:textId="131762FB" w:rsidR="00822F9A" w:rsidRPr="00356429" w:rsidRDefault="0056594D">
            <w:pPr>
              <w:numPr>
                <w:ilvl w:val="0"/>
                <w:numId w:val="4"/>
              </w:numPr>
              <w:pBdr>
                <w:top w:val="nil"/>
                <w:left w:val="nil"/>
                <w:bottom w:val="nil"/>
                <w:right w:val="nil"/>
                <w:between w:val="nil"/>
              </w:pBdr>
              <w:spacing w:after="160" w:line="259" w:lineRule="auto"/>
              <w:ind w:left="270" w:hanging="270"/>
              <w:rPr>
                <w:sz w:val="18"/>
                <w:szCs w:val="18"/>
              </w:rPr>
            </w:pPr>
            <w:r>
              <w:rPr>
                <w:sz w:val="18"/>
                <w:szCs w:val="18"/>
              </w:rPr>
              <w:t xml:space="preserve">Teacher utilize the </w:t>
            </w:r>
            <w:r w:rsidR="00822F9A" w:rsidRPr="00356429">
              <w:rPr>
                <w:sz w:val="18"/>
                <w:szCs w:val="18"/>
              </w:rPr>
              <w:t>Technical Assistant Teams –</w:t>
            </w:r>
            <w:r>
              <w:rPr>
                <w:sz w:val="18"/>
                <w:szCs w:val="18"/>
              </w:rPr>
              <w:t xml:space="preserve"> </w:t>
            </w:r>
            <w:r w:rsidR="00822F9A" w:rsidRPr="00356429">
              <w:rPr>
                <w:sz w:val="18"/>
                <w:szCs w:val="18"/>
              </w:rPr>
              <w:t>specialists and administrators</w:t>
            </w:r>
          </w:p>
          <w:p w14:paraId="5B9D54BF" w14:textId="2904DF2F" w:rsidR="00822F9A" w:rsidRPr="00356429" w:rsidRDefault="00822F9A">
            <w:pPr>
              <w:numPr>
                <w:ilvl w:val="0"/>
                <w:numId w:val="4"/>
              </w:numPr>
              <w:pBdr>
                <w:top w:val="nil"/>
                <w:left w:val="nil"/>
                <w:bottom w:val="nil"/>
                <w:right w:val="nil"/>
                <w:between w:val="nil"/>
              </w:pBdr>
              <w:spacing w:after="160" w:line="259" w:lineRule="auto"/>
              <w:ind w:left="270" w:hanging="270"/>
              <w:rPr>
                <w:sz w:val="18"/>
                <w:szCs w:val="18"/>
              </w:rPr>
            </w:pPr>
            <w:r w:rsidRPr="00356429">
              <w:rPr>
                <w:sz w:val="18"/>
                <w:szCs w:val="18"/>
              </w:rPr>
              <w:t>Instructional Leadership Team – Administrators, special education, teacher, and coach (if hired)</w:t>
            </w:r>
          </w:p>
          <w:p w14:paraId="2F3BBCFC" w14:textId="50EC4E7E" w:rsidR="0056594D" w:rsidRDefault="00822F9A" w:rsidP="0056594D">
            <w:pPr>
              <w:numPr>
                <w:ilvl w:val="0"/>
                <w:numId w:val="4"/>
              </w:numPr>
              <w:pBdr>
                <w:top w:val="nil"/>
                <w:left w:val="nil"/>
                <w:bottom w:val="nil"/>
                <w:right w:val="nil"/>
                <w:between w:val="nil"/>
              </w:pBdr>
              <w:spacing w:after="160" w:line="259" w:lineRule="auto"/>
              <w:ind w:left="270" w:hanging="270"/>
              <w:rPr>
                <w:sz w:val="18"/>
                <w:szCs w:val="18"/>
              </w:rPr>
            </w:pPr>
            <w:r w:rsidRPr="00356429">
              <w:rPr>
                <w:sz w:val="18"/>
                <w:szCs w:val="18"/>
              </w:rPr>
              <w:t xml:space="preserve">Common planning time – CPT </w:t>
            </w:r>
            <w:r w:rsidR="0056594D">
              <w:rPr>
                <w:sz w:val="18"/>
                <w:szCs w:val="18"/>
              </w:rPr>
              <w:t xml:space="preserve">all </w:t>
            </w:r>
            <w:r w:rsidRPr="00356429">
              <w:rPr>
                <w:sz w:val="18"/>
                <w:szCs w:val="18"/>
              </w:rPr>
              <w:t>teacher</w:t>
            </w:r>
            <w:r w:rsidR="0056594D">
              <w:rPr>
                <w:sz w:val="18"/>
                <w:szCs w:val="18"/>
              </w:rPr>
              <w:t>s are</w:t>
            </w:r>
            <w:r w:rsidRPr="00356429">
              <w:rPr>
                <w:sz w:val="18"/>
                <w:szCs w:val="18"/>
              </w:rPr>
              <w:t xml:space="preserve"> part of a team that meets weekly</w:t>
            </w:r>
            <w:r w:rsidR="0056594D">
              <w:rPr>
                <w:sz w:val="18"/>
                <w:szCs w:val="18"/>
              </w:rPr>
              <w:t xml:space="preserve">. Evidence of meeting includes </w:t>
            </w:r>
            <w:r w:rsidR="0056594D" w:rsidRPr="00356429">
              <w:rPr>
                <w:sz w:val="18"/>
                <w:szCs w:val="18"/>
              </w:rPr>
              <w:t>upload</w:t>
            </w:r>
            <w:r w:rsidR="0056594D">
              <w:rPr>
                <w:sz w:val="18"/>
                <w:szCs w:val="18"/>
              </w:rPr>
              <w:t>ing planning sheets in</w:t>
            </w:r>
            <w:r w:rsidR="0056594D" w:rsidRPr="00356429">
              <w:rPr>
                <w:sz w:val="18"/>
                <w:szCs w:val="18"/>
              </w:rPr>
              <w:t xml:space="preserve"> google drive weekly.</w:t>
            </w:r>
          </w:p>
          <w:p w14:paraId="7ECA1A8E" w14:textId="43066815" w:rsidR="000B16BD" w:rsidRPr="0056594D" w:rsidRDefault="0056594D" w:rsidP="0056594D">
            <w:pPr>
              <w:numPr>
                <w:ilvl w:val="0"/>
                <w:numId w:val="4"/>
              </w:numPr>
              <w:pBdr>
                <w:top w:val="nil"/>
                <w:left w:val="nil"/>
                <w:bottom w:val="nil"/>
                <w:right w:val="nil"/>
                <w:between w:val="nil"/>
              </w:pBdr>
              <w:spacing w:after="160" w:line="259" w:lineRule="auto"/>
              <w:ind w:left="270" w:hanging="270"/>
              <w:rPr>
                <w:sz w:val="18"/>
                <w:szCs w:val="18"/>
              </w:rPr>
            </w:pPr>
            <w:r>
              <w:rPr>
                <w:sz w:val="18"/>
                <w:szCs w:val="18"/>
              </w:rPr>
              <w:t>CSA teachers meet</w:t>
            </w:r>
            <w:r w:rsidR="00822F9A" w:rsidRPr="0056594D">
              <w:rPr>
                <w:sz w:val="18"/>
                <w:szCs w:val="18"/>
              </w:rPr>
              <w:t xml:space="preserve"> once a month</w:t>
            </w:r>
            <w:r>
              <w:rPr>
                <w:sz w:val="18"/>
                <w:szCs w:val="18"/>
              </w:rPr>
              <w:t xml:space="preserve"> with partner classroom</w:t>
            </w:r>
            <w:r w:rsidR="00822F9A" w:rsidRPr="0056594D">
              <w:rPr>
                <w:sz w:val="18"/>
                <w:szCs w:val="18"/>
              </w:rPr>
              <w:t xml:space="preserve">.  </w:t>
            </w:r>
            <w:r>
              <w:rPr>
                <w:sz w:val="18"/>
                <w:szCs w:val="18"/>
              </w:rPr>
              <w:t xml:space="preserve"> Evidence will include updating inclusion plan added to google drive.</w:t>
            </w:r>
          </w:p>
          <w:p w14:paraId="48D2C0AB" w14:textId="57DE2318" w:rsidR="002F4BE5" w:rsidRPr="000B16BD" w:rsidRDefault="0056594D" w:rsidP="000B16BD">
            <w:pPr>
              <w:numPr>
                <w:ilvl w:val="0"/>
                <w:numId w:val="4"/>
              </w:numPr>
              <w:pBdr>
                <w:top w:val="nil"/>
                <w:left w:val="nil"/>
                <w:bottom w:val="nil"/>
                <w:right w:val="nil"/>
                <w:between w:val="nil"/>
              </w:pBdr>
              <w:spacing w:after="160" w:line="259" w:lineRule="auto"/>
              <w:ind w:left="270" w:hanging="270"/>
              <w:rPr>
                <w:sz w:val="18"/>
                <w:szCs w:val="18"/>
              </w:rPr>
            </w:pPr>
            <w:r>
              <w:rPr>
                <w:sz w:val="18"/>
                <w:szCs w:val="18"/>
              </w:rPr>
              <w:t xml:space="preserve">Staff </w:t>
            </w:r>
            <w:r w:rsidR="000B16BD" w:rsidRPr="000B16BD">
              <w:rPr>
                <w:sz w:val="18"/>
                <w:szCs w:val="18"/>
              </w:rPr>
              <w:t xml:space="preserve">implement the District's Preschool Curriculum and </w:t>
            </w:r>
            <w:r>
              <w:rPr>
                <w:sz w:val="18"/>
                <w:szCs w:val="18"/>
              </w:rPr>
              <w:t>assessments with</w:t>
            </w:r>
            <w:r w:rsidR="000B16BD" w:rsidRPr="000B16BD">
              <w:rPr>
                <w:sz w:val="18"/>
                <w:szCs w:val="18"/>
              </w:rPr>
              <w:t xml:space="preserve"> limited adaptations in accordance with student IEPs or information gained from TATs. </w:t>
            </w:r>
          </w:p>
        </w:tc>
        <w:tc>
          <w:tcPr>
            <w:tcW w:w="3060" w:type="dxa"/>
            <w:tcBorders>
              <w:top w:val="single" w:sz="4" w:space="0" w:color="C00000"/>
              <w:left w:val="single" w:sz="4" w:space="0" w:color="C00000"/>
              <w:right w:val="single" w:sz="4" w:space="0" w:color="C00000"/>
            </w:tcBorders>
            <w:shd w:val="clear" w:color="auto" w:fill="auto"/>
            <w:tcMar>
              <w:left w:w="115" w:type="dxa"/>
              <w:right w:w="115" w:type="dxa"/>
            </w:tcMar>
          </w:tcPr>
          <w:p w14:paraId="5836292D" w14:textId="77777777" w:rsidR="002F4BE5" w:rsidRPr="00356429" w:rsidRDefault="002F4BE5">
            <w:pPr>
              <w:ind w:right="78"/>
              <w:rPr>
                <w:b/>
                <w:sz w:val="18"/>
                <w:szCs w:val="18"/>
              </w:rPr>
            </w:pPr>
          </w:p>
          <w:p w14:paraId="02259182" w14:textId="77777777" w:rsidR="00540DA3" w:rsidRDefault="00540DA3" w:rsidP="000B16BD">
            <w:pPr>
              <w:rPr>
                <w:sz w:val="18"/>
                <w:szCs w:val="18"/>
              </w:rPr>
            </w:pPr>
            <w:r>
              <w:rPr>
                <w:sz w:val="18"/>
                <w:szCs w:val="18"/>
              </w:rPr>
              <w:t>I</w:t>
            </w:r>
            <w:r w:rsidR="000B16BD" w:rsidRPr="000B16BD">
              <w:rPr>
                <w:sz w:val="18"/>
                <w:szCs w:val="18"/>
              </w:rPr>
              <w:t>mplementation of the following components of th</w:t>
            </w:r>
            <w:r w:rsidR="0056594D">
              <w:rPr>
                <w:sz w:val="18"/>
                <w:szCs w:val="18"/>
              </w:rPr>
              <w:t xml:space="preserve">e day: </w:t>
            </w:r>
          </w:p>
          <w:p w14:paraId="19EB7F4E" w14:textId="4B04B731" w:rsidR="0056594D" w:rsidRDefault="0056594D" w:rsidP="000B16BD">
            <w:pPr>
              <w:rPr>
                <w:sz w:val="18"/>
                <w:szCs w:val="18"/>
              </w:rPr>
            </w:pPr>
            <w:r>
              <w:rPr>
                <w:sz w:val="18"/>
                <w:szCs w:val="18"/>
              </w:rPr>
              <w:t>Introduction to Centers</w:t>
            </w:r>
          </w:p>
          <w:p w14:paraId="336A8FA8" w14:textId="77777777" w:rsidR="0056594D" w:rsidRDefault="0056594D" w:rsidP="000B16BD">
            <w:pPr>
              <w:rPr>
                <w:sz w:val="18"/>
                <w:szCs w:val="18"/>
              </w:rPr>
            </w:pPr>
            <w:r>
              <w:rPr>
                <w:sz w:val="18"/>
                <w:szCs w:val="18"/>
              </w:rPr>
              <w:t>D</w:t>
            </w:r>
            <w:r w:rsidR="000B16BD" w:rsidRPr="000B16BD">
              <w:rPr>
                <w:sz w:val="18"/>
                <w:szCs w:val="18"/>
              </w:rPr>
              <w:t>ialogic reading</w:t>
            </w:r>
          </w:p>
          <w:p w14:paraId="6627ACBC" w14:textId="2EA66041" w:rsidR="00540DA3" w:rsidRDefault="0056594D" w:rsidP="000B16BD">
            <w:pPr>
              <w:rPr>
                <w:sz w:val="18"/>
                <w:szCs w:val="18"/>
              </w:rPr>
            </w:pPr>
            <w:r>
              <w:rPr>
                <w:sz w:val="18"/>
                <w:szCs w:val="18"/>
              </w:rPr>
              <w:t>W</w:t>
            </w:r>
            <w:r w:rsidR="00540DA3">
              <w:rPr>
                <w:sz w:val="18"/>
                <w:szCs w:val="18"/>
              </w:rPr>
              <w:t>hole group</w:t>
            </w:r>
          </w:p>
          <w:p w14:paraId="1F10DF69" w14:textId="317632FF" w:rsidR="00540DA3" w:rsidRDefault="00540DA3" w:rsidP="000B16BD">
            <w:pPr>
              <w:rPr>
                <w:sz w:val="18"/>
                <w:szCs w:val="18"/>
              </w:rPr>
            </w:pPr>
            <w:r>
              <w:rPr>
                <w:sz w:val="18"/>
                <w:szCs w:val="18"/>
              </w:rPr>
              <w:t xml:space="preserve">Centers </w:t>
            </w:r>
          </w:p>
          <w:p w14:paraId="6D2B94F0" w14:textId="77777777" w:rsidR="00540DA3" w:rsidRDefault="00540DA3" w:rsidP="000B16BD">
            <w:pPr>
              <w:rPr>
                <w:sz w:val="18"/>
                <w:szCs w:val="18"/>
              </w:rPr>
            </w:pPr>
            <w:r>
              <w:rPr>
                <w:sz w:val="18"/>
                <w:szCs w:val="18"/>
              </w:rPr>
              <w:t>S</w:t>
            </w:r>
            <w:r w:rsidR="000B16BD" w:rsidRPr="000B16BD">
              <w:rPr>
                <w:sz w:val="18"/>
                <w:szCs w:val="18"/>
              </w:rPr>
              <w:t>mall groups</w:t>
            </w:r>
          </w:p>
          <w:p w14:paraId="31B93D0F" w14:textId="38665A77" w:rsidR="000B16BD" w:rsidRPr="000B16BD" w:rsidRDefault="00540DA3" w:rsidP="000B16BD">
            <w:pPr>
              <w:rPr>
                <w:sz w:val="18"/>
                <w:szCs w:val="18"/>
              </w:rPr>
            </w:pPr>
            <w:r>
              <w:rPr>
                <w:sz w:val="18"/>
                <w:szCs w:val="18"/>
              </w:rPr>
              <w:t>Using evidence-based practice to ensure</w:t>
            </w:r>
            <w:r w:rsidR="000B16BD" w:rsidRPr="000B16BD">
              <w:rPr>
                <w:sz w:val="18"/>
                <w:szCs w:val="18"/>
              </w:rPr>
              <w:t xml:space="preserve"> </w:t>
            </w:r>
            <w:r>
              <w:rPr>
                <w:sz w:val="18"/>
                <w:szCs w:val="18"/>
              </w:rPr>
              <w:t>engagement of all students.</w:t>
            </w:r>
          </w:p>
          <w:p w14:paraId="77CF945F" w14:textId="0ACC6A03" w:rsidR="00E0506C" w:rsidRPr="00356429" w:rsidRDefault="00E0506C" w:rsidP="00540DA3">
            <w:pPr>
              <w:pBdr>
                <w:top w:val="nil"/>
                <w:left w:val="nil"/>
                <w:bottom w:val="nil"/>
                <w:right w:val="nil"/>
                <w:between w:val="nil"/>
              </w:pBdr>
              <w:spacing w:line="259" w:lineRule="auto"/>
              <w:ind w:right="78"/>
              <w:rPr>
                <w:sz w:val="18"/>
                <w:szCs w:val="18"/>
              </w:rPr>
            </w:pPr>
          </w:p>
          <w:p w14:paraId="30200584" w14:textId="43AC0E00" w:rsidR="002F4BE5" w:rsidRPr="00356429" w:rsidRDefault="00540DA3">
            <w:pPr>
              <w:numPr>
                <w:ilvl w:val="0"/>
                <w:numId w:val="1"/>
              </w:numPr>
              <w:pBdr>
                <w:top w:val="nil"/>
                <w:left w:val="nil"/>
                <w:bottom w:val="nil"/>
                <w:right w:val="nil"/>
                <w:between w:val="nil"/>
              </w:pBdr>
              <w:spacing w:after="160" w:line="259" w:lineRule="auto"/>
              <w:ind w:left="155" w:right="78" w:hanging="155"/>
              <w:rPr>
                <w:sz w:val="18"/>
                <w:szCs w:val="18"/>
              </w:rPr>
            </w:pPr>
            <w:r>
              <w:rPr>
                <w:sz w:val="18"/>
                <w:szCs w:val="18"/>
              </w:rPr>
              <w:t xml:space="preserve">Educators </w:t>
            </w:r>
            <w:r w:rsidR="008A1F5D" w:rsidRPr="00356429">
              <w:rPr>
                <w:sz w:val="18"/>
                <w:szCs w:val="18"/>
              </w:rPr>
              <w:t xml:space="preserve">have access to in class coaching to support teachers and paraprofessionals in putting evidence based instructional strategies and practices in place to support student outcomes. </w:t>
            </w:r>
          </w:p>
        </w:tc>
        <w:tc>
          <w:tcPr>
            <w:tcW w:w="2880" w:type="dxa"/>
            <w:tcBorders>
              <w:top w:val="single" w:sz="4" w:space="0" w:color="C00000"/>
              <w:left w:val="single" w:sz="4" w:space="0" w:color="C00000"/>
              <w:right w:val="single" w:sz="4" w:space="0" w:color="C00000"/>
            </w:tcBorders>
            <w:shd w:val="clear" w:color="auto" w:fill="auto"/>
            <w:tcMar>
              <w:left w:w="115" w:type="dxa"/>
              <w:right w:w="115" w:type="dxa"/>
            </w:tcMar>
          </w:tcPr>
          <w:p w14:paraId="57805FFC" w14:textId="77777777" w:rsidR="002F4BE5" w:rsidRPr="00356429" w:rsidRDefault="002F4BE5">
            <w:pPr>
              <w:ind w:right="78"/>
              <w:rPr>
                <w:b/>
                <w:sz w:val="18"/>
                <w:szCs w:val="18"/>
              </w:rPr>
            </w:pPr>
          </w:p>
          <w:p w14:paraId="0D40EAF5" w14:textId="725A69C2" w:rsidR="000B16BD" w:rsidRPr="000B16BD" w:rsidRDefault="002D7F99" w:rsidP="000B16BD">
            <w:pPr>
              <w:numPr>
                <w:ilvl w:val="0"/>
                <w:numId w:val="1"/>
              </w:numPr>
              <w:pBdr>
                <w:top w:val="nil"/>
                <w:left w:val="nil"/>
                <w:bottom w:val="nil"/>
                <w:right w:val="nil"/>
                <w:between w:val="nil"/>
              </w:pBdr>
              <w:spacing w:line="259" w:lineRule="auto"/>
              <w:ind w:left="155" w:right="78" w:hanging="155"/>
              <w:rPr>
                <w:sz w:val="18"/>
                <w:szCs w:val="18"/>
              </w:rPr>
            </w:pPr>
            <w:r w:rsidRPr="000B16BD">
              <w:rPr>
                <w:sz w:val="18"/>
                <w:szCs w:val="18"/>
              </w:rPr>
              <w:t>Data from PALS and</w:t>
            </w:r>
            <w:r w:rsidR="00E0506C" w:rsidRPr="000B16BD">
              <w:rPr>
                <w:sz w:val="18"/>
                <w:szCs w:val="18"/>
              </w:rPr>
              <w:t xml:space="preserve"> Buil</w:t>
            </w:r>
            <w:r w:rsidR="00540DA3">
              <w:rPr>
                <w:sz w:val="18"/>
                <w:szCs w:val="18"/>
              </w:rPr>
              <w:t>ding Blocks Trajectories is</w:t>
            </w:r>
            <w:r w:rsidR="00E0506C" w:rsidRPr="000B16BD">
              <w:rPr>
                <w:sz w:val="18"/>
                <w:szCs w:val="18"/>
              </w:rPr>
              <w:t xml:space="preserve"> used to inform </w:t>
            </w:r>
            <w:r w:rsidR="000B16BD" w:rsidRPr="000B16BD">
              <w:rPr>
                <w:sz w:val="18"/>
                <w:szCs w:val="18"/>
              </w:rPr>
              <w:t xml:space="preserve">the creation of small groups and monitor their progress toward expected outcomes. </w:t>
            </w:r>
          </w:p>
          <w:p w14:paraId="27271055" w14:textId="13B476DE" w:rsidR="008A1F5D" w:rsidRPr="00356429" w:rsidRDefault="000B16BD" w:rsidP="000B16BD">
            <w:pPr>
              <w:pBdr>
                <w:top w:val="nil"/>
                <w:left w:val="nil"/>
                <w:bottom w:val="nil"/>
                <w:right w:val="nil"/>
                <w:between w:val="nil"/>
              </w:pBdr>
              <w:spacing w:line="259" w:lineRule="auto"/>
              <w:ind w:left="155" w:right="78"/>
              <w:rPr>
                <w:sz w:val="18"/>
                <w:szCs w:val="18"/>
              </w:rPr>
            </w:pPr>
            <w:r w:rsidRPr="00356429">
              <w:rPr>
                <w:sz w:val="18"/>
                <w:szCs w:val="18"/>
              </w:rPr>
              <w:t xml:space="preserve"> </w:t>
            </w:r>
          </w:p>
          <w:p w14:paraId="2B2DE7B7" w14:textId="73B4B665" w:rsidR="00540DA3" w:rsidRDefault="00540DA3">
            <w:pPr>
              <w:numPr>
                <w:ilvl w:val="0"/>
                <w:numId w:val="1"/>
              </w:numPr>
              <w:pBdr>
                <w:top w:val="nil"/>
                <w:left w:val="nil"/>
                <w:bottom w:val="nil"/>
                <w:right w:val="nil"/>
                <w:between w:val="nil"/>
              </w:pBdr>
              <w:spacing w:line="259" w:lineRule="auto"/>
              <w:ind w:left="155" w:right="78" w:hanging="155"/>
              <w:rPr>
                <w:sz w:val="18"/>
                <w:szCs w:val="18"/>
              </w:rPr>
            </w:pPr>
            <w:r>
              <w:rPr>
                <w:sz w:val="18"/>
                <w:szCs w:val="18"/>
              </w:rPr>
              <w:t>Data from TAT is</w:t>
            </w:r>
            <w:r w:rsidR="008A1F5D" w:rsidRPr="00356429">
              <w:rPr>
                <w:sz w:val="18"/>
                <w:szCs w:val="18"/>
              </w:rPr>
              <w:t xml:space="preserve"> used to develop student specific interventions</w:t>
            </w:r>
            <w:r>
              <w:rPr>
                <w:sz w:val="18"/>
                <w:szCs w:val="18"/>
              </w:rPr>
              <w:t>.</w:t>
            </w:r>
          </w:p>
          <w:p w14:paraId="3F352350" w14:textId="77777777" w:rsidR="00540DA3" w:rsidRDefault="00540DA3" w:rsidP="00540DA3">
            <w:pPr>
              <w:pStyle w:val="ListParagraph"/>
              <w:rPr>
                <w:sz w:val="18"/>
                <w:szCs w:val="18"/>
              </w:rPr>
            </w:pPr>
          </w:p>
          <w:p w14:paraId="0E3E690F" w14:textId="316F7929" w:rsidR="008A1F5D" w:rsidRDefault="00540DA3">
            <w:pPr>
              <w:numPr>
                <w:ilvl w:val="0"/>
                <w:numId w:val="1"/>
              </w:numPr>
              <w:pBdr>
                <w:top w:val="nil"/>
                <w:left w:val="nil"/>
                <w:bottom w:val="nil"/>
                <w:right w:val="nil"/>
                <w:between w:val="nil"/>
              </w:pBdr>
              <w:spacing w:line="259" w:lineRule="auto"/>
              <w:ind w:left="155" w:right="78" w:hanging="155"/>
              <w:rPr>
                <w:sz w:val="18"/>
                <w:szCs w:val="18"/>
              </w:rPr>
            </w:pPr>
            <w:r>
              <w:rPr>
                <w:sz w:val="18"/>
                <w:szCs w:val="18"/>
              </w:rPr>
              <w:t xml:space="preserve"> Inventions and tools implemented as a results of TAT are collected and shared with the community via google drive.</w:t>
            </w:r>
          </w:p>
          <w:p w14:paraId="64148E3B" w14:textId="77777777" w:rsidR="00986655" w:rsidRDefault="00986655" w:rsidP="00986655">
            <w:pPr>
              <w:pStyle w:val="ListParagraph"/>
              <w:rPr>
                <w:sz w:val="18"/>
                <w:szCs w:val="18"/>
              </w:rPr>
            </w:pPr>
          </w:p>
          <w:p w14:paraId="621732B5" w14:textId="5BAA9073" w:rsidR="00986655" w:rsidRPr="00356429" w:rsidRDefault="007C5738">
            <w:pPr>
              <w:numPr>
                <w:ilvl w:val="0"/>
                <w:numId w:val="1"/>
              </w:numPr>
              <w:pBdr>
                <w:top w:val="nil"/>
                <w:left w:val="nil"/>
                <w:bottom w:val="nil"/>
                <w:right w:val="nil"/>
                <w:between w:val="nil"/>
              </w:pBdr>
              <w:spacing w:line="259" w:lineRule="auto"/>
              <w:ind w:left="155" w:right="78" w:hanging="155"/>
              <w:rPr>
                <w:sz w:val="18"/>
                <w:szCs w:val="18"/>
              </w:rPr>
            </w:pPr>
            <w:r>
              <w:rPr>
                <w:sz w:val="18"/>
                <w:szCs w:val="18"/>
              </w:rPr>
              <w:t>Include more CSA students in</w:t>
            </w:r>
            <w:r w:rsidR="00986655">
              <w:rPr>
                <w:sz w:val="18"/>
                <w:szCs w:val="18"/>
              </w:rPr>
              <w:t xml:space="preserve"> inclusion prior to kindergarten.</w:t>
            </w:r>
          </w:p>
          <w:p w14:paraId="5BD9BAB4" w14:textId="68270DE7" w:rsidR="002F4BE5" w:rsidRPr="00356429" w:rsidRDefault="002F4BE5" w:rsidP="008A1F5D">
            <w:pPr>
              <w:pBdr>
                <w:top w:val="nil"/>
                <w:left w:val="nil"/>
                <w:bottom w:val="nil"/>
                <w:right w:val="nil"/>
                <w:between w:val="nil"/>
              </w:pBdr>
              <w:spacing w:after="160" w:line="259" w:lineRule="auto"/>
              <w:ind w:left="155" w:right="78"/>
              <w:rPr>
                <w:sz w:val="18"/>
                <w:szCs w:val="18"/>
              </w:rPr>
            </w:pPr>
          </w:p>
          <w:p w14:paraId="3D4D44B0" w14:textId="77777777" w:rsidR="008A1F5D" w:rsidRPr="00356429" w:rsidRDefault="008A1F5D" w:rsidP="008A1F5D">
            <w:pPr>
              <w:pBdr>
                <w:top w:val="nil"/>
                <w:left w:val="nil"/>
                <w:bottom w:val="nil"/>
                <w:right w:val="nil"/>
                <w:between w:val="nil"/>
              </w:pBdr>
              <w:spacing w:after="160" w:line="259" w:lineRule="auto"/>
              <w:ind w:left="155" w:right="78"/>
              <w:rPr>
                <w:sz w:val="18"/>
                <w:szCs w:val="18"/>
              </w:rPr>
            </w:pPr>
          </w:p>
          <w:p w14:paraId="4ADC6ED2" w14:textId="77777777" w:rsidR="002F4BE5" w:rsidRPr="00356429" w:rsidRDefault="002F4BE5">
            <w:pPr>
              <w:ind w:right="78"/>
              <w:rPr>
                <w:sz w:val="18"/>
                <w:szCs w:val="18"/>
              </w:rPr>
            </w:pPr>
          </w:p>
          <w:p w14:paraId="0594498E" w14:textId="77777777" w:rsidR="002F4BE5" w:rsidRPr="00356429" w:rsidRDefault="002F4BE5">
            <w:pPr>
              <w:pBdr>
                <w:top w:val="nil"/>
                <w:left w:val="nil"/>
                <w:bottom w:val="nil"/>
                <w:right w:val="nil"/>
                <w:between w:val="nil"/>
              </w:pBdr>
              <w:spacing w:after="160" w:line="259" w:lineRule="auto"/>
              <w:ind w:left="270" w:right="78" w:hanging="720"/>
              <w:rPr>
                <w:sz w:val="18"/>
                <w:szCs w:val="18"/>
              </w:rPr>
            </w:pPr>
          </w:p>
          <w:p w14:paraId="24D68934" w14:textId="77777777" w:rsidR="002F4BE5" w:rsidRPr="00356429" w:rsidRDefault="002F4BE5">
            <w:pPr>
              <w:ind w:right="78"/>
              <w:rPr>
                <w:sz w:val="18"/>
                <w:szCs w:val="18"/>
              </w:rPr>
            </w:pPr>
          </w:p>
        </w:tc>
        <w:tc>
          <w:tcPr>
            <w:tcW w:w="2295" w:type="dxa"/>
            <w:tcBorders>
              <w:top w:val="single" w:sz="4" w:space="0" w:color="C00000"/>
              <w:left w:val="single" w:sz="4" w:space="0" w:color="C00000"/>
              <w:right w:val="single" w:sz="4" w:space="0" w:color="C00000"/>
            </w:tcBorders>
            <w:shd w:val="clear" w:color="auto" w:fill="auto"/>
            <w:tcMar>
              <w:left w:w="115" w:type="dxa"/>
              <w:right w:w="115" w:type="dxa"/>
            </w:tcMar>
          </w:tcPr>
          <w:p w14:paraId="555A67B5" w14:textId="77777777" w:rsidR="002F4BE5" w:rsidRPr="00356429" w:rsidRDefault="002F4BE5">
            <w:pPr>
              <w:ind w:right="78"/>
              <w:rPr>
                <w:b/>
                <w:sz w:val="18"/>
                <w:szCs w:val="18"/>
              </w:rPr>
            </w:pPr>
          </w:p>
          <w:p w14:paraId="0849601A" w14:textId="3D16E3A8" w:rsidR="002F4BE5" w:rsidRPr="00356429" w:rsidRDefault="007C5738">
            <w:pPr>
              <w:numPr>
                <w:ilvl w:val="0"/>
                <w:numId w:val="1"/>
              </w:numPr>
              <w:pBdr>
                <w:top w:val="nil"/>
                <w:left w:val="nil"/>
                <w:bottom w:val="nil"/>
                <w:right w:val="nil"/>
                <w:between w:val="nil"/>
              </w:pBdr>
              <w:spacing w:after="160" w:line="259" w:lineRule="auto"/>
              <w:ind w:left="155" w:right="78" w:hanging="155"/>
              <w:rPr>
                <w:sz w:val="18"/>
                <w:szCs w:val="18"/>
              </w:rPr>
            </w:pPr>
            <w:r>
              <w:rPr>
                <w:sz w:val="18"/>
                <w:szCs w:val="18"/>
              </w:rPr>
              <w:t>Increase use of</w:t>
            </w:r>
            <w:r w:rsidR="008A1F5D" w:rsidRPr="00356429">
              <w:rPr>
                <w:sz w:val="18"/>
                <w:szCs w:val="18"/>
              </w:rPr>
              <w:t xml:space="preserve"> Lionbridge and other resource to outreach and communicate with linguistically diverse families.</w:t>
            </w:r>
          </w:p>
          <w:p w14:paraId="72CD57C5" w14:textId="6C103FF7" w:rsidR="008A1F5D" w:rsidRPr="00356429" w:rsidRDefault="008A1F5D">
            <w:pPr>
              <w:numPr>
                <w:ilvl w:val="0"/>
                <w:numId w:val="1"/>
              </w:numPr>
              <w:pBdr>
                <w:top w:val="nil"/>
                <w:left w:val="nil"/>
                <w:bottom w:val="nil"/>
                <w:right w:val="nil"/>
                <w:between w:val="nil"/>
              </w:pBdr>
              <w:spacing w:after="160" w:line="259" w:lineRule="auto"/>
              <w:ind w:left="155" w:right="78" w:hanging="155"/>
              <w:rPr>
                <w:sz w:val="18"/>
                <w:szCs w:val="18"/>
              </w:rPr>
            </w:pPr>
            <w:r w:rsidRPr="00356429">
              <w:rPr>
                <w:sz w:val="18"/>
                <w:szCs w:val="18"/>
              </w:rPr>
              <w:t xml:space="preserve">All staff will commit to </w:t>
            </w:r>
            <w:r w:rsidR="003D15DA" w:rsidRPr="00356429">
              <w:rPr>
                <w:sz w:val="18"/>
                <w:szCs w:val="18"/>
              </w:rPr>
              <w:t xml:space="preserve">being part of our school community and participate in at least one non-required school activity to engage families per school year. </w:t>
            </w:r>
          </w:p>
          <w:p w14:paraId="7026B35D" w14:textId="77777777" w:rsidR="008A1F5D" w:rsidRPr="00356429" w:rsidRDefault="008A1F5D">
            <w:pPr>
              <w:numPr>
                <w:ilvl w:val="0"/>
                <w:numId w:val="1"/>
              </w:numPr>
              <w:pBdr>
                <w:top w:val="nil"/>
                <w:left w:val="nil"/>
                <w:bottom w:val="nil"/>
                <w:right w:val="nil"/>
                <w:between w:val="nil"/>
              </w:pBdr>
              <w:spacing w:after="160" w:line="259" w:lineRule="auto"/>
              <w:ind w:left="155" w:right="78" w:hanging="155"/>
              <w:rPr>
                <w:sz w:val="18"/>
                <w:szCs w:val="18"/>
              </w:rPr>
            </w:pPr>
          </w:p>
          <w:p w14:paraId="01F874A7" w14:textId="77777777" w:rsidR="002F4BE5" w:rsidRPr="00356429" w:rsidRDefault="002F4BE5">
            <w:pPr>
              <w:ind w:right="78"/>
              <w:rPr>
                <w:sz w:val="18"/>
                <w:szCs w:val="18"/>
              </w:rPr>
            </w:pPr>
          </w:p>
          <w:p w14:paraId="339FEEC7" w14:textId="77777777" w:rsidR="002F4BE5" w:rsidRPr="00356429" w:rsidRDefault="002F4BE5">
            <w:pPr>
              <w:ind w:right="78"/>
              <w:rPr>
                <w:sz w:val="18"/>
                <w:szCs w:val="18"/>
              </w:rPr>
            </w:pPr>
          </w:p>
          <w:p w14:paraId="19982668" w14:textId="77777777" w:rsidR="002F4BE5" w:rsidRPr="00356429" w:rsidRDefault="002F4BE5">
            <w:pPr>
              <w:ind w:right="78"/>
              <w:rPr>
                <w:sz w:val="18"/>
                <w:szCs w:val="18"/>
              </w:rPr>
            </w:pPr>
          </w:p>
          <w:p w14:paraId="7D0633A7" w14:textId="77777777" w:rsidR="002F4BE5" w:rsidRPr="00356429" w:rsidRDefault="002F4BE5">
            <w:pPr>
              <w:ind w:right="78"/>
              <w:rPr>
                <w:sz w:val="18"/>
                <w:szCs w:val="18"/>
              </w:rPr>
            </w:pPr>
          </w:p>
          <w:p w14:paraId="71F87FA2" w14:textId="77777777" w:rsidR="002F4BE5" w:rsidRPr="00356429" w:rsidRDefault="002F4BE5">
            <w:pPr>
              <w:ind w:right="78"/>
              <w:rPr>
                <w:sz w:val="18"/>
                <w:szCs w:val="18"/>
              </w:rPr>
            </w:pPr>
          </w:p>
          <w:p w14:paraId="65454E54" w14:textId="77777777" w:rsidR="002F4BE5" w:rsidRPr="00356429" w:rsidRDefault="002F4BE5">
            <w:pPr>
              <w:ind w:right="78"/>
              <w:rPr>
                <w:sz w:val="18"/>
                <w:szCs w:val="18"/>
              </w:rPr>
            </w:pPr>
          </w:p>
          <w:p w14:paraId="2EDADCAF" w14:textId="77777777" w:rsidR="002F4BE5" w:rsidRPr="00356429" w:rsidRDefault="002F4BE5">
            <w:pPr>
              <w:ind w:right="78"/>
              <w:rPr>
                <w:sz w:val="18"/>
                <w:szCs w:val="18"/>
              </w:rPr>
            </w:pPr>
          </w:p>
          <w:p w14:paraId="1D50FC32" w14:textId="77777777" w:rsidR="002F4BE5" w:rsidRPr="00356429" w:rsidRDefault="002F4BE5">
            <w:pPr>
              <w:ind w:right="78"/>
              <w:rPr>
                <w:sz w:val="18"/>
                <w:szCs w:val="18"/>
              </w:rPr>
            </w:pPr>
          </w:p>
          <w:p w14:paraId="46E7BCBE" w14:textId="77777777" w:rsidR="002F4BE5" w:rsidRPr="00356429" w:rsidRDefault="002F4BE5">
            <w:pPr>
              <w:ind w:right="78"/>
              <w:rPr>
                <w:sz w:val="18"/>
                <w:szCs w:val="18"/>
              </w:rPr>
            </w:pPr>
          </w:p>
          <w:p w14:paraId="43408FCD" w14:textId="77777777" w:rsidR="002F4BE5" w:rsidRPr="00356429" w:rsidRDefault="002F4BE5">
            <w:pPr>
              <w:ind w:right="78"/>
              <w:rPr>
                <w:sz w:val="18"/>
                <w:szCs w:val="18"/>
              </w:rPr>
            </w:pPr>
          </w:p>
          <w:p w14:paraId="1ED98FF4" w14:textId="77777777" w:rsidR="002F4BE5" w:rsidRPr="00356429" w:rsidRDefault="002F4BE5">
            <w:pPr>
              <w:ind w:right="78"/>
              <w:rPr>
                <w:sz w:val="18"/>
                <w:szCs w:val="18"/>
              </w:rPr>
            </w:pPr>
          </w:p>
        </w:tc>
      </w:tr>
      <w:tr w:rsidR="002F4BE5" w14:paraId="55D7D2F4" w14:textId="77777777">
        <w:tc>
          <w:tcPr>
            <w:tcW w:w="11325" w:type="dxa"/>
            <w:gridSpan w:val="4"/>
            <w:tcBorders>
              <w:top w:val="single" w:sz="4" w:space="0" w:color="C00000"/>
              <w:left w:val="single" w:sz="4" w:space="0" w:color="C00000"/>
              <w:bottom w:val="single" w:sz="4" w:space="0" w:color="C00000"/>
              <w:right w:val="single" w:sz="4" w:space="0" w:color="C00000"/>
            </w:tcBorders>
            <w:shd w:val="clear" w:color="auto" w:fill="F2DCDB"/>
          </w:tcPr>
          <w:p w14:paraId="57C90529" w14:textId="77777777" w:rsidR="002F4BE5" w:rsidRDefault="001D7165">
            <w:pPr>
              <w:spacing w:before="12"/>
              <w:ind w:right="427"/>
              <w:jc w:val="center"/>
              <w:rPr>
                <w:b/>
                <w:sz w:val="18"/>
                <w:szCs w:val="18"/>
                <w:u w:val="single"/>
              </w:rPr>
            </w:pPr>
            <w:r>
              <w:rPr>
                <w:b/>
                <w:sz w:val="18"/>
                <w:szCs w:val="18"/>
              </w:rPr>
              <w:t>School Data Profile</w:t>
            </w:r>
          </w:p>
        </w:tc>
      </w:tr>
      <w:tr w:rsidR="002F4BE5" w:rsidRPr="00356429" w14:paraId="1C9DB80D" w14:textId="77777777">
        <w:tc>
          <w:tcPr>
            <w:tcW w:w="11325" w:type="dxa"/>
            <w:gridSpan w:val="4"/>
            <w:tcBorders>
              <w:top w:val="single" w:sz="4" w:space="0" w:color="C00000"/>
              <w:left w:val="single" w:sz="4" w:space="0" w:color="C00000"/>
              <w:bottom w:val="single" w:sz="4" w:space="0" w:color="C00000"/>
              <w:right w:val="single" w:sz="4" w:space="0" w:color="C00000"/>
            </w:tcBorders>
          </w:tcPr>
          <w:p w14:paraId="22B35B69" w14:textId="3735147F" w:rsidR="00863A2A" w:rsidRDefault="00863A2A">
            <w:pPr>
              <w:spacing w:before="12"/>
              <w:ind w:right="427"/>
              <w:jc w:val="both"/>
              <w:rPr>
                <w:sz w:val="18"/>
                <w:szCs w:val="18"/>
              </w:rPr>
            </w:pPr>
            <w:r w:rsidRPr="00356429">
              <w:rPr>
                <w:sz w:val="18"/>
                <w:szCs w:val="18"/>
              </w:rPr>
              <w:t>As of 1/21/23 enrollment at the Cardinal is 111 students consisting of 22 EC and 89 PK students. Enrollment has risen from 97 to 111 since September 14 students and</w:t>
            </w:r>
            <w:r w:rsidR="002D7F99" w:rsidRPr="00356429">
              <w:rPr>
                <w:sz w:val="18"/>
                <w:szCs w:val="18"/>
              </w:rPr>
              <w:t xml:space="preserve"> climbing.  The District is considering</w:t>
            </w:r>
            <w:r w:rsidRPr="00356429">
              <w:rPr>
                <w:sz w:val="18"/>
                <w:szCs w:val="18"/>
              </w:rPr>
              <w:t xml:space="preserve"> adding a</w:t>
            </w:r>
            <w:r w:rsidR="00FC1AA7" w:rsidRPr="00356429">
              <w:rPr>
                <w:sz w:val="18"/>
                <w:szCs w:val="18"/>
              </w:rPr>
              <w:t xml:space="preserve"> half day</w:t>
            </w:r>
            <w:r w:rsidRPr="00356429">
              <w:rPr>
                <w:sz w:val="18"/>
                <w:szCs w:val="18"/>
              </w:rPr>
              <w:t xml:space="preserve"> CSA classroom to the Cardinal that will be able to serve up to 18 additional students. </w:t>
            </w:r>
            <w:r w:rsidR="00A33E27">
              <w:rPr>
                <w:sz w:val="18"/>
                <w:szCs w:val="18"/>
              </w:rPr>
              <w:t xml:space="preserve">AS of 3/7/23 enrollment has reached 116 an increase of 27 students.  In addition to this we have over 24 enroll and then drop to access full-day or alternative programing in our half-day programs to meet the needs of families.  In our full-day programs only 3 students </w:t>
            </w:r>
            <w:r w:rsidR="00E65850">
              <w:rPr>
                <w:sz w:val="18"/>
                <w:szCs w:val="18"/>
              </w:rPr>
              <w:t>unenrolled</w:t>
            </w:r>
            <w:r w:rsidR="00A33E27">
              <w:rPr>
                <w:sz w:val="18"/>
                <w:szCs w:val="18"/>
              </w:rPr>
              <w:t xml:space="preserve"> after being placed.</w:t>
            </w:r>
          </w:p>
          <w:p w14:paraId="3551CDD5" w14:textId="77777777" w:rsidR="00A33E27" w:rsidRPr="00356429" w:rsidRDefault="00A33E27">
            <w:pPr>
              <w:spacing w:before="12"/>
              <w:ind w:right="427"/>
              <w:jc w:val="both"/>
              <w:rPr>
                <w:sz w:val="18"/>
                <w:szCs w:val="18"/>
              </w:rPr>
            </w:pPr>
          </w:p>
          <w:p w14:paraId="1067504C" w14:textId="77777777" w:rsidR="000B16BD" w:rsidRPr="00356429" w:rsidRDefault="000B16BD" w:rsidP="000B16BD">
            <w:pPr>
              <w:spacing w:before="12"/>
              <w:ind w:right="427"/>
              <w:jc w:val="both"/>
              <w:rPr>
                <w:sz w:val="18"/>
                <w:szCs w:val="18"/>
              </w:rPr>
            </w:pPr>
            <w:r w:rsidRPr="4A21FF44">
              <w:rPr>
                <w:sz w:val="18"/>
                <w:szCs w:val="18"/>
              </w:rPr>
              <w:t>The Cardinal currently enrolls 34 Latino</w:t>
            </w:r>
            <w:r>
              <w:rPr>
                <w:sz w:val="18"/>
                <w:szCs w:val="18"/>
              </w:rPr>
              <w:t xml:space="preserve"> (31%)</w:t>
            </w:r>
            <w:r w:rsidRPr="4A21FF44">
              <w:rPr>
                <w:sz w:val="18"/>
                <w:szCs w:val="18"/>
              </w:rPr>
              <w:t>, 25 Asian</w:t>
            </w:r>
            <w:r>
              <w:rPr>
                <w:sz w:val="18"/>
                <w:szCs w:val="18"/>
              </w:rPr>
              <w:t xml:space="preserve"> (23%)</w:t>
            </w:r>
            <w:r w:rsidRPr="4A21FF44">
              <w:rPr>
                <w:sz w:val="18"/>
                <w:szCs w:val="18"/>
              </w:rPr>
              <w:t>, 22 White</w:t>
            </w:r>
            <w:r>
              <w:rPr>
                <w:sz w:val="18"/>
                <w:szCs w:val="18"/>
              </w:rPr>
              <w:t xml:space="preserve"> (20%)</w:t>
            </w:r>
            <w:r w:rsidRPr="4A21FF44">
              <w:rPr>
                <w:sz w:val="18"/>
                <w:szCs w:val="18"/>
              </w:rPr>
              <w:t>, 21 Black</w:t>
            </w:r>
            <w:r>
              <w:rPr>
                <w:sz w:val="18"/>
                <w:szCs w:val="18"/>
              </w:rPr>
              <w:t xml:space="preserve"> (19%)</w:t>
            </w:r>
            <w:r w:rsidRPr="4A21FF44">
              <w:rPr>
                <w:sz w:val="18"/>
                <w:szCs w:val="18"/>
              </w:rPr>
              <w:t xml:space="preserve"> and 9 multi-racial </w:t>
            </w:r>
            <w:r>
              <w:rPr>
                <w:sz w:val="18"/>
                <w:szCs w:val="18"/>
              </w:rPr>
              <w:t>(7%)</w:t>
            </w:r>
            <w:r w:rsidRPr="4A21FF44">
              <w:rPr>
                <w:sz w:val="18"/>
                <w:szCs w:val="18"/>
              </w:rPr>
              <w:t xml:space="preserve">students. </w:t>
            </w:r>
          </w:p>
          <w:p w14:paraId="07038694" w14:textId="77777777" w:rsidR="00863A2A" w:rsidRPr="00356429" w:rsidRDefault="00863A2A">
            <w:pPr>
              <w:spacing w:before="12"/>
              <w:ind w:right="427"/>
              <w:jc w:val="both"/>
              <w:rPr>
                <w:sz w:val="18"/>
                <w:szCs w:val="18"/>
              </w:rPr>
            </w:pPr>
          </w:p>
          <w:p w14:paraId="53C4CB68" w14:textId="77C63437" w:rsidR="002F4BE5" w:rsidRPr="00356429" w:rsidRDefault="003D15DA">
            <w:pPr>
              <w:spacing w:before="12"/>
              <w:ind w:right="427"/>
              <w:jc w:val="both"/>
              <w:rPr>
                <w:sz w:val="18"/>
                <w:szCs w:val="18"/>
              </w:rPr>
            </w:pPr>
            <w:r w:rsidRPr="00356429">
              <w:rPr>
                <w:sz w:val="18"/>
                <w:szCs w:val="18"/>
              </w:rPr>
              <w:t>Student attendance at the Cardinal when compared across schools fall in the middle range at 87.6%</w:t>
            </w:r>
            <w:r w:rsidR="00863A2A" w:rsidRPr="00356429">
              <w:rPr>
                <w:sz w:val="18"/>
                <w:szCs w:val="18"/>
              </w:rPr>
              <w:t>.  T</w:t>
            </w:r>
            <w:r w:rsidRPr="00356429">
              <w:rPr>
                <w:sz w:val="18"/>
                <w:szCs w:val="18"/>
              </w:rPr>
              <w:t>he Chronic abs</w:t>
            </w:r>
            <w:r w:rsidR="005973F8" w:rsidRPr="00356429">
              <w:rPr>
                <w:sz w:val="18"/>
                <w:szCs w:val="18"/>
              </w:rPr>
              <w:t>ence rate fell</w:t>
            </w:r>
            <w:r w:rsidRPr="00356429">
              <w:rPr>
                <w:sz w:val="18"/>
                <w:szCs w:val="18"/>
              </w:rPr>
              <w:t xml:space="preserve"> in the middle range at 55.9% with six schools having a lower rate</w:t>
            </w:r>
            <w:r w:rsidR="00FC1AA7" w:rsidRPr="00356429">
              <w:rPr>
                <w:sz w:val="18"/>
                <w:szCs w:val="18"/>
              </w:rPr>
              <w:t>s and</w:t>
            </w:r>
            <w:r w:rsidRPr="00356429">
              <w:rPr>
                <w:sz w:val="18"/>
                <w:szCs w:val="18"/>
              </w:rPr>
              <w:t xml:space="preserve"> eight schools having a higher rate of chronic absence in EC and PK classrooms.  Based on data from HALS</w:t>
            </w:r>
            <w:r w:rsidR="005973F8" w:rsidRPr="00356429">
              <w:rPr>
                <w:sz w:val="18"/>
                <w:szCs w:val="18"/>
              </w:rPr>
              <w:t>,</w:t>
            </w:r>
            <w:r w:rsidRPr="00356429">
              <w:rPr>
                <w:sz w:val="18"/>
                <w:szCs w:val="18"/>
              </w:rPr>
              <w:t xml:space="preserve"> December saw the highest rate of absence</w:t>
            </w:r>
            <w:r w:rsidR="00FC1AA7" w:rsidRPr="00356429">
              <w:rPr>
                <w:sz w:val="18"/>
                <w:szCs w:val="18"/>
              </w:rPr>
              <w:t>s,</w:t>
            </w:r>
            <w:r w:rsidRPr="00356429">
              <w:rPr>
                <w:sz w:val="18"/>
                <w:szCs w:val="18"/>
              </w:rPr>
              <w:t xml:space="preserve"> however</w:t>
            </w:r>
            <w:r w:rsidR="00FC1AA7" w:rsidRPr="00356429">
              <w:rPr>
                <w:sz w:val="18"/>
                <w:szCs w:val="18"/>
              </w:rPr>
              <w:t>,</w:t>
            </w:r>
            <w:r w:rsidRPr="00356429">
              <w:rPr>
                <w:sz w:val="18"/>
                <w:szCs w:val="18"/>
              </w:rPr>
              <w:t xml:space="preserve"> there was a rise in RSV and Covid.  In January</w:t>
            </w:r>
            <w:r w:rsidR="005973F8" w:rsidRPr="00356429">
              <w:rPr>
                <w:sz w:val="18"/>
                <w:szCs w:val="18"/>
              </w:rPr>
              <w:t>,</w:t>
            </w:r>
            <w:r w:rsidRPr="00356429">
              <w:rPr>
                <w:sz w:val="18"/>
                <w:szCs w:val="18"/>
              </w:rPr>
              <w:t xml:space="preserve"> the chronic absence rate dropped from 62.5% to 31.2%.  </w:t>
            </w:r>
          </w:p>
          <w:p w14:paraId="5181A82F" w14:textId="49B85698" w:rsidR="009161FA" w:rsidRPr="00356429" w:rsidRDefault="009161FA">
            <w:pPr>
              <w:spacing w:before="12"/>
              <w:ind w:right="427"/>
              <w:jc w:val="both"/>
              <w:rPr>
                <w:sz w:val="18"/>
                <w:szCs w:val="18"/>
              </w:rPr>
            </w:pPr>
          </w:p>
          <w:p w14:paraId="1ED8FB23" w14:textId="4E54A04E" w:rsidR="00FC1AA7" w:rsidRPr="00356429" w:rsidRDefault="000B16BD">
            <w:pPr>
              <w:spacing w:before="12"/>
              <w:ind w:right="427"/>
              <w:jc w:val="both"/>
              <w:rPr>
                <w:sz w:val="18"/>
                <w:szCs w:val="18"/>
              </w:rPr>
            </w:pPr>
            <w:r>
              <w:rPr>
                <w:sz w:val="18"/>
                <w:szCs w:val="18"/>
              </w:rPr>
              <w:t>C</w:t>
            </w:r>
            <w:r w:rsidR="009161FA" w:rsidRPr="00356429">
              <w:rPr>
                <w:sz w:val="18"/>
                <w:szCs w:val="18"/>
              </w:rPr>
              <w:t>urrently 50% of the school</w:t>
            </w:r>
            <w:r w:rsidR="00DD1C79" w:rsidRPr="00356429">
              <w:rPr>
                <w:sz w:val="18"/>
                <w:szCs w:val="18"/>
              </w:rPr>
              <w:t>’s population</w:t>
            </w:r>
            <w:r w:rsidR="009161FA" w:rsidRPr="00356429">
              <w:rPr>
                <w:sz w:val="18"/>
                <w:szCs w:val="18"/>
              </w:rPr>
              <w:t xml:space="preserve"> consist of students with disabilities</w:t>
            </w:r>
            <w:r w:rsidR="00FC1AA7" w:rsidRPr="00356429">
              <w:rPr>
                <w:sz w:val="18"/>
                <w:szCs w:val="18"/>
              </w:rPr>
              <w:t>.</w:t>
            </w:r>
            <w:r w:rsidR="009161FA" w:rsidRPr="00356429">
              <w:rPr>
                <w:sz w:val="18"/>
                <w:szCs w:val="18"/>
              </w:rPr>
              <w:t xml:space="preserve"> </w:t>
            </w:r>
            <w:r w:rsidR="00FC1AA7" w:rsidRPr="00356429">
              <w:rPr>
                <w:sz w:val="18"/>
                <w:szCs w:val="18"/>
              </w:rPr>
              <w:t xml:space="preserve">When the new classroom is </w:t>
            </w:r>
            <w:r w:rsidR="009161FA" w:rsidRPr="00356429">
              <w:rPr>
                <w:sz w:val="18"/>
                <w:szCs w:val="18"/>
              </w:rPr>
              <w:t xml:space="preserve">open </w:t>
            </w:r>
            <w:r w:rsidR="00FC1AA7" w:rsidRPr="00356429">
              <w:rPr>
                <w:sz w:val="18"/>
                <w:szCs w:val="18"/>
              </w:rPr>
              <w:t>and fully enrolled the numbe</w:t>
            </w:r>
            <w:r w:rsidR="00DD1C79" w:rsidRPr="00356429">
              <w:rPr>
                <w:sz w:val="18"/>
                <w:szCs w:val="18"/>
              </w:rPr>
              <w:t>r of students with disabilities will increase by</w:t>
            </w:r>
            <w:r w:rsidR="00FC1AA7" w:rsidRPr="00356429">
              <w:rPr>
                <w:sz w:val="18"/>
                <w:szCs w:val="18"/>
              </w:rPr>
              <w:t xml:space="preserve"> </w:t>
            </w:r>
            <w:r w:rsidR="009161FA" w:rsidRPr="00356429">
              <w:rPr>
                <w:sz w:val="18"/>
                <w:szCs w:val="18"/>
              </w:rPr>
              <w:t>18 students</w:t>
            </w:r>
            <w:r w:rsidR="00FC1AA7" w:rsidRPr="00356429">
              <w:rPr>
                <w:sz w:val="18"/>
                <w:szCs w:val="18"/>
              </w:rPr>
              <w:t>.</w:t>
            </w:r>
            <w:r w:rsidR="009161FA" w:rsidRPr="00356429">
              <w:rPr>
                <w:sz w:val="18"/>
                <w:szCs w:val="18"/>
              </w:rPr>
              <w:t xml:space="preserve"> </w:t>
            </w:r>
            <w:r w:rsidR="00FC1AA7" w:rsidRPr="00356429">
              <w:rPr>
                <w:sz w:val="18"/>
                <w:szCs w:val="18"/>
              </w:rPr>
              <w:t>This increase will</w:t>
            </w:r>
            <w:r w:rsidR="009161FA" w:rsidRPr="00356429">
              <w:rPr>
                <w:sz w:val="18"/>
                <w:szCs w:val="18"/>
              </w:rPr>
              <w:t xml:space="preserve"> substantially limit our ability to provide inclusion to all students</w:t>
            </w:r>
            <w:r w:rsidR="00FC1AA7" w:rsidRPr="00356429">
              <w:rPr>
                <w:sz w:val="18"/>
                <w:szCs w:val="18"/>
              </w:rPr>
              <w:t xml:space="preserve">.  We should consider </w:t>
            </w:r>
            <w:r w:rsidR="00DD1C79" w:rsidRPr="00356429">
              <w:rPr>
                <w:sz w:val="18"/>
                <w:szCs w:val="18"/>
              </w:rPr>
              <w:t xml:space="preserve">only </w:t>
            </w:r>
            <w:r w:rsidR="00FC1AA7" w:rsidRPr="00356429">
              <w:rPr>
                <w:sz w:val="18"/>
                <w:szCs w:val="18"/>
              </w:rPr>
              <w:t>add</w:t>
            </w:r>
            <w:r w:rsidR="00DD1C79" w:rsidRPr="00356429">
              <w:rPr>
                <w:sz w:val="18"/>
                <w:szCs w:val="18"/>
              </w:rPr>
              <w:t>ing</w:t>
            </w:r>
            <w:r w:rsidR="00FC1AA7" w:rsidRPr="00356429">
              <w:rPr>
                <w:sz w:val="18"/>
                <w:szCs w:val="18"/>
              </w:rPr>
              <w:t xml:space="preserve"> sub-separate classrooms</w:t>
            </w:r>
            <w:r w:rsidR="00DD1C79" w:rsidRPr="00356429">
              <w:rPr>
                <w:sz w:val="18"/>
                <w:szCs w:val="18"/>
              </w:rPr>
              <w:t xml:space="preserve"> in preschool when they are</w:t>
            </w:r>
            <w:r w:rsidR="00FC1AA7" w:rsidRPr="00356429">
              <w:rPr>
                <w:sz w:val="18"/>
                <w:szCs w:val="18"/>
              </w:rPr>
              <w:t xml:space="preserve"> paired with</w:t>
            </w:r>
            <w:r w:rsidR="00DD1C79" w:rsidRPr="00356429">
              <w:rPr>
                <w:sz w:val="18"/>
                <w:szCs w:val="18"/>
              </w:rPr>
              <w:t xml:space="preserve"> an inclusive preschool</w:t>
            </w:r>
            <w:r w:rsidR="00FC1AA7" w:rsidRPr="00356429">
              <w:rPr>
                <w:sz w:val="18"/>
                <w:szCs w:val="18"/>
              </w:rPr>
              <w:t xml:space="preserve"> classroom. </w:t>
            </w:r>
          </w:p>
          <w:p w14:paraId="54BE4EDD" w14:textId="56B2A7B7" w:rsidR="009161FA" w:rsidRPr="00356429" w:rsidRDefault="009161FA">
            <w:pPr>
              <w:spacing w:before="12"/>
              <w:ind w:right="427"/>
              <w:jc w:val="both"/>
              <w:rPr>
                <w:sz w:val="18"/>
                <w:szCs w:val="18"/>
              </w:rPr>
            </w:pPr>
            <w:r w:rsidRPr="00356429">
              <w:rPr>
                <w:sz w:val="18"/>
                <w:szCs w:val="18"/>
              </w:rPr>
              <w:t xml:space="preserve"> </w:t>
            </w:r>
          </w:p>
          <w:p w14:paraId="667D5815" w14:textId="3C533E5A" w:rsidR="00FC1AA7" w:rsidRPr="00356429" w:rsidRDefault="00DD1C79">
            <w:pPr>
              <w:spacing w:before="12"/>
              <w:ind w:right="427"/>
              <w:jc w:val="both"/>
              <w:rPr>
                <w:sz w:val="18"/>
                <w:szCs w:val="18"/>
              </w:rPr>
            </w:pPr>
            <w:r w:rsidRPr="00356429">
              <w:rPr>
                <w:sz w:val="18"/>
                <w:szCs w:val="18"/>
              </w:rPr>
              <w:t>Our</w:t>
            </w:r>
            <w:r w:rsidR="009161FA" w:rsidRPr="00356429">
              <w:rPr>
                <w:sz w:val="18"/>
                <w:szCs w:val="18"/>
              </w:rPr>
              <w:t xml:space="preserve"> building is at full capacity</w:t>
            </w:r>
            <w:r w:rsidR="00C87706" w:rsidRPr="00356429">
              <w:rPr>
                <w:sz w:val="18"/>
                <w:szCs w:val="18"/>
              </w:rPr>
              <w:t>.</w:t>
            </w:r>
            <w:r w:rsidRPr="00356429">
              <w:rPr>
                <w:sz w:val="18"/>
                <w:szCs w:val="18"/>
              </w:rPr>
              <w:t xml:space="preserve"> Our nurse and social working, SLP, OT and library are currently housed in hallways.  T</w:t>
            </w:r>
            <w:r w:rsidR="00FC1AA7" w:rsidRPr="00356429">
              <w:rPr>
                <w:sz w:val="18"/>
                <w:szCs w:val="18"/>
              </w:rPr>
              <w:t>here is l</w:t>
            </w:r>
            <w:r w:rsidR="00C87706" w:rsidRPr="00356429">
              <w:rPr>
                <w:sz w:val="18"/>
                <w:szCs w:val="18"/>
              </w:rPr>
              <w:t>imited space for meeting with families</w:t>
            </w:r>
            <w:r w:rsidRPr="00356429">
              <w:rPr>
                <w:sz w:val="18"/>
                <w:szCs w:val="18"/>
              </w:rPr>
              <w:t xml:space="preserve"> for private meetings to be held. P</w:t>
            </w:r>
            <w:r w:rsidR="00C87706" w:rsidRPr="00356429">
              <w:rPr>
                <w:sz w:val="18"/>
                <w:szCs w:val="18"/>
              </w:rPr>
              <w:t xml:space="preserve">arking for community </w:t>
            </w:r>
            <w:r w:rsidR="00FC1AA7" w:rsidRPr="00356429">
              <w:rPr>
                <w:sz w:val="18"/>
                <w:szCs w:val="18"/>
              </w:rPr>
              <w:t>wide events</w:t>
            </w:r>
            <w:r w:rsidRPr="00356429">
              <w:rPr>
                <w:sz w:val="18"/>
                <w:szCs w:val="18"/>
              </w:rPr>
              <w:t>, is a challenge</w:t>
            </w:r>
            <w:r w:rsidR="00C87706" w:rsidRPr="00356429">
              <w:rPr>
                <w:sz w:val="18"/>
                <w:szCs w:val="18"/>
              </w:rPr>
              <w:t>.</w:t>
            </w:r>
            <w:r w:rsidRPr="00356429">
              <w:rPr>
                <w:sz w:val="18"/>
                <w:szCs w:val="18"/>
              </w:rPr>
              <w:t xml:space="preserve"> </w:t>
            </w:r>
          </w:p>
          <w:p w14:paraId="00493CB3" w14:textId="0A9DF56B" w:rsidR="00FC1AA7" w:rsidRPr="00356429" w:rsidRDefault="00FC1AA7">
            <w:pPr>
              <w:spacing w:before="12"/>
              <w:ind w:right="427"/>
              <w:jc w:val="both"/>
              <w:rPr>
                <w:sz w:val="18"/>
                <w:szCs w:val="18"/>
              </w:rPr>
            </w:pPr>
          </w:p>
          <w:p w14:paraId="7E6199A3" w14:textId="77777777" w:rsidR="00DD1C79" w:rsidRPr="00356429" w:rsidRDefault="00DD1C79">
            <w:pPr>
              <w:spacing w:before="12"/>
              <w:ind w:right="427"/>
              <w:jc w:val="both"/>
              <w:rPr>
                <w:sz w:val="18"/>
                <w:szCs w:val="18"/>
              </w:rPr>
            </w:pPr>
            <w:r w:rsidRPr="00356429">
              <w:rPr>
                <w:sz w:val="18"/>
                <w:szCs w:val="18"/>
              </w:rPr>
              <w:t>Given only a</w:t>
            </w:r>
            <w:r w:rsidR="00FC1AA7" w:rsidRPr="00356429">
              <w:rPr>
                <w:sz w:val="18"/>
                <w:szCs w:val="18"/>
              </w:rPr>
              <w:t xml:space="preserve"> few</w:t>
            </w:r>
            <w:r w:rsidR="009161FA" w:rsidRPr="00356429">
              <w:rPr>
                <w:sz w:val="18"/>
                <w:szCs w:val="18"/>
              </w:rPr>
              <w:t xml:space="preserve"> families remain with the Cardinal for more than one year</w:t>
            </w:r>
            <w:r w:rsidRPr="00356429">
              <w:rPr>
                <w:sz w:val="18"/>
                <w:szCs w:val="18"/>
              </w:rPr>
              <w:t>, a strategic plan for family engagement is needed to engage families in our school community</w:t>
            </w:r>
            <w:r w:rsidR="009161FA" w:rsidRPr="00356429">
              <w:rPr>
                <w:sz w:val="18"/>
                <w:szCs w:val="18"/>
              </w:rPr>
              <w:t xml:space="preserve">. </w:t>
            </w:r>
          </w:p>
          <w:p w14:paraId="5A592063" w14:textId="77777777" w:rsidR="00DD1C79" w:rsidRPr="00356429" w:rsidRDefault="00DD1C79">
            <w:pPr>
              <w:spacing w:before="12"/>
              <w:ind w:right="427"/>
              <w:jc w:val="both"/>
              <w:rPr>
                <w:sz w:val="18"/>
                <w:szCs w:val="18"/>
              </w:rPr>
            </w:pPr>
          </w:p>
          <w:p w14:paraId="6CD115D0" w14:textId="503F0487" w:rsidR="009161FA" w:rsidRPr="00356429" w:rsidRDefault="006C48F3">
            <w:pPr>
              <w:spacing w:before="12"/>
              <w:ind w:right="427"/>
              <w:jc w:val="both"/>
              <w:rPr>
                <w:sz w:val="18"/>
                <w:szCs w:val="18"/>
              </w:rPr>
            </w:pPr>
            <w:r w:rsidRPr="00356429">
              <w:rPr>
                <w:sz w:val="18"/>
                <w:szCs w:val="18"/>
              </w:rPr>
              <w:t>It space</w:t>
            </w:r>
            <w:r w:rsidR="009161FA" w:rsidRPr="00356429">
              <w:rPr>
                <w:sz w:val="18"/>
                <w:szCs w:val="18"/>
              </w:rPr>
              <w:t xml:space="preserve"> should be</w:t>
            </w:r>
            <w:r w:rsidRPr="00356429">
              <w:rPr>
                <w:sz w:val="18"/>
                <w:szCs w:val="18"/>
              </w:rPr>
              <w:t>come available</w:t>
            </w:r>
            <w:r w:rsidR="009161FA" w:rsidRPr="00356429">
              <w:rPr>
                <w:sz w:val="18"/>
                <w:szCs w:val="18"/>
              </w:rPr>
              <w:t xml:space="preserve"> for</w:t>
            </w:r>
            <w:r w:rsidRPr="00356429">
              <w:rPr>
                <w:sz w:val="18"/>
                <w:szCs w:val="18"/>
              </w:rPr>
              <w:t xml:space="preserve"> more</w:t>
            </w:r>
            <w:r w:rsidR="009161FA" w:rsidRPr="00356429">
              <w:rPr>
                <w:sz w:val="18"/>
                <w:szCs w:val="18"/>
              </w:rPr>
              <w:t xml:space="preserve"> Early Learning Centers</w:t>
            </w:r>
            <w:r w:rsidRPr="00356429">
              <w:rPr>
                <w:sz w:val="18"/>
                <w:szCs w:val="18"/>
              </w:rPr>
              <w:t>.  It would be recommended</w:t>
            </w:r>
            <w:r w:rsidR="009161FA" w:rsidRPr="00356429">
              <w:rPr>
                <w:sz w:val="18"/>
                <w:szCs w:val="18"/>
              </w:rPr>
              <w:t xml:space="preserve"> to increase grade span either EC-3</w:t>
            </w:r>
            <w:r w:rsidRPr="00356429">
              <w:rPr>
                <w:sz w:val="18"/>
                <w:szCs w:val="18"/>
              </w:rPr>
              <w:t xml:space="preserve"> year-old peers</w:t>
            </w:r>
            <w:r w:rsidR="009161FA" w:rsidRPr="00356429">
              <w:rPr>
                <w:sz w:val="18"/>
                <w:szCs w:val="18"/>
              </w:rPr>
              <w:t xml:space="preserve"> or </w:t>
            </w:r>
            <w:r w:rsidRPr="00356429">
              <w:rPr>
                <w:sz w:val="18"/>
                <w:szCs w:val="18"/>
              </w:rPr>
              <w:t xml:space="preserve">to add </w:t>
            </w:r>
            <w:r w:rsidR="00C87706" w:rsidRPr="00356429">
              <w:rPr>
                <w:sz w:val="18"/>
                <w:szCs w:val="18"/>
              </w:rPr>
              <w:t>K</w:t>
            </w:r>
            <w:r w:rsidRPr="00356429">
              <w:rPr>
                <w:sz w:val="18"/>
                <w:szCs w:val="18"/>
              </w:rPr>
              <w:t xml:space="preserve"> classroom in order for </w:t>
            </w:r>
            <w:r w:rsidR="00C87706" w:rsidRPr="00356429">
              <w:rPr>
                <w:sz w:val="18"/>
                <w:szCs w:val="18"/>
              </w:rPr>
              <w:t xml:space="preserve">educators and leaders to form relationships with families and </w:t>
            </w:r>
            <w:r w:rsidR="00DC59E2" w:rsidRPr="00356429">
              <w:rPr>
                <w:sz w:val="18"/>
                <w:szCs w:val="18"/>
              </w:rPr>
              <w:t>fully develop a</w:t>
            </w:r>
            <w:r w:rsidR="00C87706" w:rsidRPr="00356429">
              <w:rPr>
                <w:sz w:val="18"/>
                <w:szCs w:val="18"/>
              </w:rPr>
              <w:t xml:space="preserve"> vibrant </w:t>
            </w:r>
            <w:r w:rsidR="00DC59E2" w:rsidRPr="00356429">
              <w:rPr>
                <w:sz w:val="18"/>
                <w:szCs w:val="18"/>
              </w:rPr>
              <w:t xml:space="preserve">school </w:t>
            </w:r>
            <w:r w:rsidR="00C87706" w:rsidRPr="00356429">
              <w:rPr>
                <w:sz w:val="18"/>
                <w:szCs w:val="18"/>
              </w:rPr>
              <w:t>community</w:t>
            </w:r>
            <w:r w:rsidRPr="00356429">
              <w:rPr>
                <w:sz w:val="18"/>
                <w:szCs w:val="18"/>
              </w:rPr>
              <w:t xml:space="preserve"> over time</w:t>
            </w:r>
            <w:r w:rsidR="00DC59E2" w:rsidRPr="00356429">
              <w:rPr>
                <w:sz w:val="18"/>
                <w:szCs w:val="18"/>
              </w:rPr>
              <w:t xml:space="preserve">.  Building new </w:t>
            </w:r>
            <w:r w:rsidR="00FC1AA7" w:rsidRPr="00356429">
              <w:rPr>
                <w:sz w:val="18"/>
                <w:szCs w:val="18"/>
              </w:rPr>
              <w:t>relationship</w:t>
            </w:r>
            <w:r w:rsidR="00DC59E2" w:rsidRPr="00356429">
              <w:rPr>
                <w:sz w:val="18"/>
                <w:szCs w:val="18"/>
              </w:rPr>
              <w:t>s</w:t>
            </w:r>
            <w:r w:rsidR="00FC1AA7" w:rsidRPr="00356429">
              <w:rPr>
                <w:sz w:val="18"/>
                <w:szCs w:val="18"/>
              </w:rPr>
              <w:t xml:space="preserve"> each year with </w:t>
            </w:r>
            <w:r w:rsidR="00C87706" w:rsidRPr="00356429">
              <w:rPr>
                <w:sz w:val="18"/>
                <w:szCs w:val="18"/>
              </w:rPr>
              <w:t xml:space="preserve">80% of </w:t>
            </w:r>
            <w:r w:rsidR="00FC1AA7" w:rsidRPr="00356429">
              <w:rPr>
                <w:sz w:val="18"/>
                <w:szCs w:val="18"/>
              </w:rPr>
              <w:t>families enrolled</w:t>
            </w:r>
            <w:r w:rsidR="00DC59E2" w:rsidRPr="00356429">
              <w:rPr>
                <w:sz w:val="18"/>
                <w:szCs w:val="18"/>
              </w:rPr>
              <w:t xml:space="preserve"> can be challen</w:t>
            </w:r>
            <w:r w:rsidRPr="00356429">
              <w:rPr>
                <w:sz w:val="18"/>
                <w:szCs w:val="18"/>
              </w:rPr>
              <w:t>ge but is needed especially when</w:t>
            </w:r>
            <w:r w:rsidR="00DC59E2" w:rsidRPr="00356429">
              <w:rPr>
                <w:sz w:val="18"/>
                <w:szCs w:val="18"/>
              </w:rPr>
              <w:t xml:space="preserve"> serving</w:t>
            </w:r>
            <w:r w:rsidRPr="00356429">
              <w:rPr>
                <w:sz w:val="18"/>
                <w:szCs w:val="18"/>
              </w:rPr>
              <w:t xml:space="preserve"> our</w:t>
            </w:r>
            <w:r w:rsidR="00DC59E2" w:rsidRPr="00356429">
              <w:rPr>
                <w:sz w:val="18"/>
                <w:szCs w:val="18"/>
              </w:rPr>
              <w:t xml:space="preserve"> preschoolers</w:t>
            </w:r>
            <w:r w:rsidR="00356429">
              <w:rPr>
                <w:sz w:val="18"/>
                <w:szCs w:val="18"/>
              </w:rPr>
              <w:t xml:space="preserve"> as it is often our</w:t>
            </w:r>
            <w:r w:rsidRPr="00356429">
              <w:rPr>
                <w:sz w:val="18"/>
                <w:szCs w:val="18"/>
              </w:rPr>
              <w:t xml:space="preserve"> families first introduction to our school system.</w:t>
            </w:r>
          </w:p>
          <w:p w14:paraId="3FBC3CC8" w14:textId="77777777" w:rsidR="002F4BE5" w:rsidRPr="00356429" w:rsidRDefault="002F4BE5">
            <w:pPr>
              <w:spacing w:before="12"/>
              <w:ind w:right="427"/>
              <w:jc w:val="both"/>
              <w:rPr>
                <w:sz w:val="18"/>
                <w:szCs w:val="18"/>
              </w:rPr>
            </w:pPr>
          </w:p>
          <w:p w14:paraId="3374A2FE" w14:textId="77777777" w:rsidR="002F4BE5" w:rsidRPr="00356429" w:rsidRDefault="002F4BE5">
            <w:pPr>
              <w:spacing w:before="12"/>
              <w:ind w:right="427"/>
              <w:jc w:val="both"/>
              <w:rPr>
                <w:sz w:val="18"/>
                <w:szCs w:val="18"/>
              </w:rPr>
            </w:pPr>
          </w:p>
        </w:tc>
      </w:tr>
      <w:tr w:rsidR="002F4BE5" w:rsidRPr="00356429" w14:paraId="4FD7583F" w14:textId="77777777">
        <w:trPr>
          <w:trHeight w:val="250"/>
        </w:trPr>
        <w:tc>
          <w:tcPr>
            <w:tcW w:w="11325" w:type="dxa"/>
            <w:gridSpan w:val="4"/>
            <w:tcBorders>
              <w:top w:val="single" w:sz="4" w:space="0" w:color="C00000"/>
              <w:left w:val="single" w:sz="4" w:space="0" w:color="C00000"/>
              <w:bottom w:val="single" w:sz="4" w:space="0" w:color="C00000"/>
              <w:right w:val="single" w:sz="4" w:space="0" w:color="C00000"/>
            </w:tcBorders>
            <w:shd w:val="clear" w:color="auto" w:fill="F2DCDB"/>
          </w:tcPr>
          <w:p w14:paraId="69AA9307" w14:textId="77777777" w:rsidR="002F4BE5" w:rsidRPr="00356429" w:rsidRDefault="001D7165">
            <w:pPr>
              <w:spacing w:before="12"/>
              <w:ind w:right="427"/>
              <w:jc w:val="center"/>
              <w:rPr>
                <w:b/>
                <w:sz w:val="18"/>
                <w:szCs w:val="18"/>
                <w:u w:val="single"/>
              </w:rPr>
            </w:pPr>
            <w:r w:rsidRPr="00356429">
              <w:rPr>
                <w:b/>
                <w:sz w:val="18"/>
                <w:szCs w:val="18"/>
                <w:u w:val="single"/>
              </w:rPr>
              <w:lastRenderedPageBreak/>
              <w:t>Reflection on Current Practices</w:t>
            </w:r>
          </w:p>
        </w:tc>
      </w:tr>
      <w:tr w:rsidR="002F4BE5" w:rsidRPr="00356429" w14:paraId="2EAB77EC" w14:textId="77777777">
        <w:tc>
          <w:tcPr>
            <w:tcW w:w="11325" w:type="dxa"/>
            <w:gridSpan w:val="4"/>
            <w:tcBorders>
              <w:top w:val="single" w:sz="4" w:space="0" w:color="C00000"/>
              <w:left w:val="single" w:sz="4" w:space="0" w:color="C00000"/>
              <w:bottom w:val="single" w:sz="4" w:space="0" w:color="C00000"/>
              <w:right w:val="single" w:sz="4" w:space="0" w:color="C00000"/>
            </w:tcBorders>
          </w:tcPr>
          <w:p w14:paraId="13614786" w14:textId="712176F2" w:rsidR="002F4BE5" w:rsidRPr="00356429" w:rsidRDefault="001D7165">
            <w:pPr>
              <w:numPr>
                <w:ilvl w:val="0"/>
                <w:numId w:val="2"/>
              </w:numPr>
              <w:pBdr>
                <w:top w:val="nil"/>
                <w:left w:val="nil"/>
                <w:bottom w:val="nil"/>
                <w:right w:val="nil"/>
                <w:between w:val="nil"/>
              </w:pBdr>
              <w:spacing w:after="160" w:line="259" w:lineRule="auto"/>
              <w:ind w:right="78"/>
              <w:rPr>
                <w:b/>
                <w:sz w:val="18"/>
                <w:szCs w:val="18"/>
              </w:rPr>
            </w:pPr>
            <w:r w:rsidRPr="00356429">
              <w:rPr>
                <w:b/>
                <w:sz w:val="18"/>
                <w:szCs w:val="18"/>
              </w:rPr>
              <w:t>What are your current efforts in targeting school improvement? How can you leverage these efforts when determining school priorities?</w:t>
            </w:r>
          </w:p>
          <w:p w14:paraId="2BDD1348" w14:textId="3CC36865" w:rsidR="00034EA3" w:rsidRPr="00356429" w:rsidRDefault="00034EA3" w:rsidP="00034EA3">
            <w:pPr>
              <w:pBdr>
                <w:top w:val="nil"/>
                <w:left w:val="nil"/>
                <w:bottom w:val="nil"/>
                <w:right w:val="nil"/>
                <w:between w:val="nil"/>
              </w:pBdr>
              <w:spacing w:after="160" w:line="259" w:lineRule="auto"/>
              <w:ind w:left="720" w:right="78"/>
              <w:rPr>
                <w:sz w:val="18"/>
                <w:szCs w:val="18"/>
              </w:rPr>
            </w:pPr>
            <w:r w:rsidRPr="00356429">
              <w:rPr>
                <w:sz w:val="18"/>
                <w:szCs w:val="18"/>
              </w:rPr>
              <w:t>Reduce staff absences and turn over in 2023-24.</w:t>
            </w:r>
            <w:r w:rsidR="006C48F3" w:rsidRPr="00356429">
              <w:rPr>
                <w:sz w:val="18"/>
                <w:szCs w:val="18"/>
              </w:rPr>
              <w:t xml:space="preserve"> Work to hire licensed educators and paraprofessionals reflective of our student population. </w:t>
            </w:r>
          </w:p>
          <w:p w14:paraId="02100386" w14:textId="1A7AE824" w:rsidR="00034EA3" w:rsidRPr="00356429" w:rsidRDefault="00034EA3" w:rsidP="00034EA3">
            <w:pPr>
              <w:pBdr>
                <w:top w:val="nil"/>
                <w:left w:val="nil"/>
                <w:bottom w:val="nil"/>
                <w:right w:val="nil"/>
                <w:between w:val="nil"/>
              </w:pBdr>
              <w:spacing w:after="160" w:line="259" w:lineRule="auto"/>
              <w:ind w:left="720" w:right="78"/>
              <w:rPr>
                <w:sz w:val="18"/>
                <w:szCs w:val="18"/>
              </w:rPr>
            </w:pPr>
            <w:r w:rsidRPr="00356429">
              <w:rPr>
                <w:sz w:val="18"/>
                <w:szCs w:val="18"/>
              </w:rPr>
              <w:t>Increase rigor for all students by holding high standard and using th</w:t>
            </w:r>
            <w:r w:rsidR="00FD550D">
              <w:rPr>
                <w:sz w:val="18"/>
                <w:szCs w:val="18"/>
              </w:rPr>
              <w:t>e science of reading to build</w:t>
            </w:r>
            <w:r w:rsidRPr="00356429">
              <w:rPr>
                <w:sz w:val="18"/>
                <w:szCs w:val="18"/>
              </w:rPr>
              <w:t xml:space="preserve"> early language and literacy skills for all students. Measure growth using following data sources:</w:t>
            </w:r>
          </w:p>
          <w:p w14:paraId="18155E12" w14:textId="334D139B" w:rsidR="002E1708" w:rsidRPr="00356429" w:rsidRDefault="002E1708" w:rsidP="004604C0">
            <w:pPr>
              <w:pStyle w:val="ListParagraph"/>
              <w:numPr>
                <w:ilvl w:val="0"/>
                <w:numId w:val="8"/>
              </w:numPr>
              <w:pBdr>
                <w:top w:val="nil"/>
                <w:left w:val="nil"/>
                <w:bottom w:val="nil"/>
                <w:right w:val="nil"/>
                <w:between w:val="nil"/>
              </w:pBdr>
              <w:ind w:right="78"/>
              <w:rPr>
                <w:sz w:val="18"/>
                <w:szCs w:val="18"/>
              </w:rPr>
            </w:pPr>
            <w:r w:rsidRPr="00356429">
              <w:rPr>
                <w:sz w:val="18"/>
                <w:szCs w:val="18"/>
              </w:rPr>
              <w:t>Report Card Data</w:t>
            </w:r>
          </w:p>
          <w:p w14:paraId="2EF5F4B5" w14:textId="35425E5C" w:rsidR="002E1708" w:rsidRPr="00356429" w:rsidRDefault="002E1708" w:rsidP="004604C0">
            <w:pPr>
              <w:pStyle w:val="ListParagraph"/>
              <w:numPr>
                <w:ilvl w:val="0"/>
                <w:numId w:val="8"/>
              </w:numPr>
              <w:pBdr>
                <w:top w:val="nil"/>
                <w:left w:val="nil"/>
                <w:bottom w:val="nil"/>
                <w:right w:val="nil"/>
                <w:between w:val="nil"/>
              </w:pBdr>
              <w:ind w:right="78"/>
              <w:rPr>
                <w:sz w:val="18"/>
                <w:szCs w:val="18"/>
              </w:rPr>
            </w:pPr>
            <w:r w:rsidRPr="00356429">
              <w:rPr>
                <w:sz w:val="18"/>
                <w:szCs w:val="18"/>
              </w:rPr>
              <w:t>CORE ITEMS for Portfolio</w:t>
            </w:r>
          </w:p>
          <w:p w14:paraId="7DC28FCD" w14:textId="785CB840" w:rsidR="00DC59E2" w:rsidRPr="00356429" w:rsidRDefault="004604C0" w:rsidP="004604C0">
            <w:pPr>
              <w:pStyle w:val="ListParagraph"/>
              <w:numPr>
                <w:ilvl w:val="0"/>
                <w:numId w:val="8"/>
              </w:numPr>
              <w:pBdr>
                <w:top w:val="nil"/>
                <w:left w:val="nil"/>
                <w:bottom w:val="nil"/>
                <w:right w:val="nil"/>
                <w:between w:val="nil"/>
              </w:pBdr>
              <w:ind w:right="78"/>
              <w:rPr>
                <w:sz w:val="18"/>
                <w:szCs w:val="18"/>
              </w:rPr>
            </w:pPr>
            <w:r w:rsidRPr="00356429">
              <w:rPr>
                <w:sz w:val="18"/>
                <w:szCs w:val="18"/>
              </w:rPr>
              <w:t>PALS data</w:t>
            </w:r>
          </w:p>
          <w:p w14:paraId="1B88FBB9" w14:textId="753D2109" w:rsidR="004604C0" w:rsidRPr="00356429" w:rsidRDefault="004604C0" w:rsidP="004604C0">
            <w:pPr>
              <w:pStyle w:val="ListParagraph"/>
              <w:numPr>
                <w:ilvl w:val="0"/>
                <w:numId w:val="8"/>
              </w:numPr>
              <w:pBdr>
                <w:top w:val="nil"/>
                <w:left w:val="nil"/>
                <w:bottom w:val="nil"/>
                <w:right w:val="nil"/>
                <w:between w:val="nil"/>
              </w:pBdr>
              <w:ind w:right="78"/>
              <w:rPr>
                <w:sz w:val="18"/>
                <w:szCs w:val="18"/>
              </w:rPr>
            </w:pPr>
            <w:r w:rsidRPr="00356429">
              <w:rPr>
                <w:sz w:val="18"/>
                <w:szCs w:val="18"/>
              </w:rPr>
              <w:t xml:space="preserve">Teachers perception of students </w:t>
            </w:r>
            <w:r w:rsidR="002E1708" w:rsidRPr="00356429">
              <w:rPr>
                <w:sz w:val="18"/>
                <w:szCs w:val="18"/>
              </w:rPr>
              <w:t>(HALS dashboard)</w:t>
            </w:r>
          </w:p>
          <w:p w14:paraId="60895A4A" w14:textId="0140A485" w:rsidR="00034EA3" w:rsidRPr="00356429" w:rsidRDefault="00034EA3" w:rsidP="004604C0">
            <w:pPr>
              <w:pStyle w:val="ListParagraph"/>
              <w:numPr>
                <w:ilvl w:val="0"/>
                <w:numId w:val="8"/>
              </w:numPr>
              <w:pBdr>
                <w:top w:val="nil"/>
                <w:left w:val="nil"/>
                <w:bottom w:val="nil"/>
                <w:right w:val="nil"/>
                <w:between w:val="nil"/>
              </w:pBdr>
              <w:ind w:right="78"/>
              <w:rPr>
                <w:sz w:val="18"/>
                <w:szCs w:val="18"/>
              </w:rPr>
            </w:pPr>
            <w:r w:rsidRPr="00356429">
              <w:rPr>
                <w:sz w:val="18"/>
                <w:szCs w:val="18"/>
              </w:rPr>
              <w:t>Teacher’s pedagogical knowledge of ELA</w:t>
            </w:r>
            <w:r w:rsidR="002E1708" w:rsidRPr="00356429">
              <w:rPr>
                <w:sz w:val="18"/>
                <w:szCs w:val="18"/>
              </w:rPr>
              <w:t xml:space="preserve"> (LETRS training pre and post)</w:t>
            </w:r>
          </w:p>
          <w:p w14:paraId="1601A2F8" w14:textId="005EC68B" w:rsidR="002F4BE5" w:rsidRDefault="006C48F3" w:rsidP="002A1856">
            <w:pPr>
              <w:pStyle w:val="ListParagraph"/>
              <w:numPr>
                <w:ilvl w:val="0"/>
                <w:numId w:val="8"/>
              </w:numPr>
              <w:pBdr>
                <w:top w:val="nil"/>
                <w:left w:val="nil"/>
                <w:bottom w:val="nil"/>
                <w:right w:val="nil"/>
                <w:between w:val="nil"/>
              </w:pBdr>
              <w:ind w:right="78"/>
              <w:rPr>
                <w:sz w:val="18"/>
                <w:szCs w:val="18"/>
              </w:rPr>
            </w:pPr>
            <w:r w:rsidRPr="00356429">
              <w:rPr>
                <w:sz w:val="18"/>
                <w:szCs w:val="18"/>
              </w:rPr>
              <w:t>Classroom observations and feedback through coaching cycles and teacher evaluation observations.</w:t>
            </w:r>
          </w:p>
          <w:p w14:paraId="4EF384F5" w14:textId="77520CC4" w:rsidR="00FD550D" w:rsidRPr="00356429" w:rsidRDefault="00FD550D" w:rsidP="002A1856">
            <w:pPr>
              <w:pStyle w:val="ListParagraph"/>
              <w:numPr>
                <w:ilvl w:val="0"/>
                <w:numId w:val="8"/>
              </w:numPr>
              <w:pBdr>
                <w:top w:val="nil"/>
                <w:left w:val="nil"/>
                <w:bottom w:val="nil"/>
                <w:right w:val="nil"/>
                <w:between w:val="nil"/>
              </w:pBdr>
              <w:ind w:right="78"/>
              <w:rPr>
                <w:sz w:val="18"/>
                <w:szCs w:val="18"/>
              </w:rPr>
            </w:pPr>
            <w:r>
              <w:rPr>
                <w:sz w:val="18"/>
                <w:szCs w:val="18"/>
              </w:rPr>
              <w:t>Launch Ages and Stages Questionnaires with family.</w:t>
            </w:r>
          </w:p>
          <w:p w14:paraId="57D5BBEA" w14:textId="77777777" w:rsidR="002F4BE5" w:rsidRPr="00356429" w:rsidRDefault="002F4BE5">
            <w:pPr>
              <w:ind w:right="78"/>
              <w:rPr>
                <w:sz w:val="18"/>
                <w:szCs w:val="18"/>
              </w:rPr>
            </w:pPr>
          </w:p>
          <w:p w14:paraId="5618859E" w14:textId="77777777" w:rsidR="002A1856" w:rsidRPr="00356429" w:rsidRDefault="001D7165">
            <w:pPr>
              <w:numPr>
                <w:ilvl w:val="0"/>
                <w:numId w:val="2"/>
              </w:numPr>
              <w:pBdr>
                <w:top w:val="nil"/>
                <w:left w:val="nil"/>
                <w:bottom w:val="nil"/>
                <w:right w:val="nil"/>
                <w:between w:val="nil"/>
              </w:pBdr>
              <w:spacing w:after="160" w:line="259" w:lineRule="auto"/>
              <w:ind w:right="78"/>
              <w:rPr>
                <w:b/>
                <w:sz w:val="18"/>
                <w:szCs w:val="18"/>
              </w:rPr>
            </w:pPr>
            <w:r w:rsidRPr="00356429">
              <w:rPr>
                <w:b/>
                <w:sz w:val="18"/>
                <w:szCs w:val="18"/>
              </w:rPr>
              <w:t>What progress is your school making towards academic goals?</w:t>
            </w:r>
          </w:p>
          <w:p w14:paraId="6AF04648" w14:textId="67CB1A10" w:rsidR="006C48F3" w:rsidRPr="00356429" w:rsidRDefault="002A1856" w:rsidP="002A1856">
            <w:pPr>
              <w:pBdr>
                <w:top w:val="nil"/>
                <w:left w:val="nil"/>
                <w:bottom w:val="nil"/>
                <w:right w:val="nil"/>
                <w:between w:val="nil"/>
              </w:pBdr>
              <w:spacing w:after="160" w:line="259" w:lineRule="auto"/>
              <w:ind w:left="720" w:right="78"/>
              <w:rPr>
                <w:sz w:val="18"/>
                <w:szCs w:val="18"/>
              </w:rPr>
            </w:pPr>
            <w:r w:rsidRPr="00356429">
              <w:rPr>
                <w:sz w:val="18"/>
                <w:szCs w:val="18"/>
              </w:rPr>
              <w:t xml:space="preserve">Educators are collecting PALS data consistently on 4 year olds and collecting work samples to document student growth for portfolios. </w:t>
            </w:r>
            <w:r w:rsidR="001D7165" w:rsidRPr="00356429">
              <w:rPr>
                <w:sz w:val="18"/>
                <w:szCs w:val="18"/>
              </w:rPr>
              <w:t xml:space="preserve"> </w:t>
            </w:r>
          </w:p>
          <w:p w14:paraId="69640D36" w14:textId="6E2ABB7C" w:rsidR="002F4BE5" w:rsidRPr="00356429" w:rsidRDefault="001D7165">
            <w:pPr>
              <w:numPr>
                <w:ilvl w:val="0"/>
                <w:numId w:val="2"/>
              </w:numPr>
              <w:pBdr>
                <w:top w:val="nil"/>
                <w:left w:val="nil"/>
                <w:bottom w:val="nil"/>
                <w:right w:val="nil"/>
                <w:between w:val="nil"/>
              </w:pBdr>
              <w:spacing w:after="160" w:line="259" w:lineRule="auto"/>
              <w:ind w:right="78"/>
              <w:rPr>
                <w:b/>
                <w:sz w:val="18"/>
                <w:szCs w:val="18"/>
              </w:rPr>
            </w:pPr>
            <w:r w:rsidRPr="00356429">
              <w:rPr>
                <w:b/>
                <w:sz w:val="18"/>
                <w:szCs w:val="18"/>
              </w:rPr>
              <w:t xml:space="preserve"> What is data saying the priorities should be?  Where there is not desired progress, what is holding up momentum that should be addressed?</w:t>
            </w:r>
            <w:r w:rsidR="00B5675D" w:rsidRPr="00356429">
              <w:rPr>
                <w:b/>
                <w:sz w:val="18"/>
                <w:szCs w:val="18"/>
              </w:rPr>
              <w:t xml:space="preserve"> </w:t>
            </w:r>
          </w:p>
          <w:p w14:paraId="7867720A" w14:textId="085E19CC" w:rsidR="00B5675D" w:rsidRPr="00356429" w:rsidRDefault="00B5675D" w:rsidP="00B5675D">
            <w:pPr>
              <w:pBdr>
                <w:top w:val="nil"/>
                <w:left w:val="nil"/>
                <w:bottom w:val="nil"/>
                <w:right w:val="nil"/>
                <w:between w:val="nil"/>
              </w:pBdr>
              <w:spacing w:after="160" w:line="259" w:lineRule="auto"/>
              <w:ind w:left="720" w:right="78"/>
              <w:rPr>
                <w:sz w:val="18"/>
                <w:szCs w:val="18"/>
              </w:rPr>
            </w:pPr>
            <w:r w:rsidRPr="00356429">
              <w:rPr>
                <w:sz w:val="18"/>
                <w:szCs w:val="18"/>
              </w:rPr>
              <w:t>75% of third grader do not meet or partially meet expectation for reading.  A</w:t>
            </w:r>
            <w:r w:rsidR="003301E9" w:rsidRPr="00356429">
              <w:rPr>
                <w:sz w:val="18"/>
                <w:szCs w:val="18"/>
              </w:rPr>
              <w:t>t</w:t>
            </w:r>
            <w:r w:rsidRPr="00356429">
              <w:rPr>
                <w:sz w:val="18"/>
                <w:szCs w:val="18"/>
              </w:rPr>
              <w:t xml:space="preserve"> mid-</w:t>
            </w:r>
            <w:r w:rsidR="003301E9" w:rsidRPr="00356429">
              <w:rPr>
                <w:sz w:val="18"/>
                <w:szCs w:val="18"/>
              </w:rPr>
              <w:t>year, PALS data reveals</w:t>
            </w:r>
            <w:r w:rsidRPr="00356429">
              <w:rPr>
                <w:sz w:val="18"/>
                <w:szCs w:val="18"/>
              </w:rPr>
              <w:t xml:space="preserve"> 37 student</w:t>
            </w:r>
            <w:r w:rsidR="003301E9" w:rsidRPr="00356429">
              <w:rPr>
                <w:sz w:val="18"/>
                <w:szCs w:val="18"/>
              </w:rPr>
              <w:t>s</w:t>
            </w:r>
            <w:r w:rsidRPr="00356429">
              <w:rPr>
                <w:sz w:val="18"/>
                <w:szCs w:val="18"/>
              </w:rPr>
              <w:t xml:space="preserve"> who took both fall and winter test </w:t>
            </w:r>
            <w:r w:rsidR="003301E9" w:rsidRPr="00356429">
              <w:rPr>
                <w:sz w:val="18"/>
                <w:szCs w:val="18"/>
              </w:rPr>
              <w:t>for letter ID had limited growth.  14 students were below minimum growth of 2 point, 8 were within range with growth of 2 points or higher, and 15 were above range. As for l</w:t>
            </w:r>
            <w:r w:rsidRPr="00356429">
              <w:rPr>
                <w:sz w:val="18"/>
                <w:szCs w:val="18"/>
              </w:rPr>
              <w:t xml:space="preserve">etter/sound only five 5 children </w:t>
            </w:r>
            <w:r w:rsidR="003301E9" w:rsidRPr="00356429">
              <w:rPr>
                <w:sz w:val="18"/>
                <w:szCs w:val="18"/>
              </w:rPr>
              <w:t>were tested due to not meeting criteria for testing.</w:t>
            </w:r>
          </w:p>
          <w:p w14:paraId="0E4BC5C9" w14:textId="0E412FDE" w:rsidR="00034EA3" w:rsidRPr="00356429" w:rsidRDefault="003301E9" w:rsidP="00F71396">
            <w:pPr>
              <w:pBdr>
                <w:top w:val="nil"/>
                <w:left w:val="nil"/>
                <w:bottom w:val="nil"/>
                <w:right w:val="nil"/>
                <w:between w:val="nil"/>
              </w:pBdr>
              <w:spacing w:after="160" w:line="259" w:lineRule="auto"/>
              <w:ind w:left="720" w:right="78"/>
              <w:rPr>
                <w:sz w:val="18"/>
                <w:szCs w:val="18"/>
              </w:rPr>
            </w:pPr>
            <w:r w:rsidRPr="00356429">
              <w:rPr>
                <w:sz w:val="18"/>
                <w:szCs w:val="18"/>
              </w:rPr>
              <w:t>Classroom observations reveal teacher writing children names for students.  Limited implementation of evidence based</w:t>
            </w:r>
            <w:r w:rsidR="00E170EB">
              <w:rPr>
                <w:sz w:val="18"/>
                <w:szCs w:val="18"/>
              </w:rPr>
              <w:t xml:space="preserve"> practice while ditto sheets</w:t>
            </w:r>
            <w:r w:rsidRPr="00356429">
              <w:rPr>
                <w:sz w:val="18"/>
                <w:szCs w:val="18"/>
              </w:rPr>
              <w:t xml:space="preserve"> replace other tasks within the curriculum.  Limited implementation of Building Blocks Mathematics.  </w:t>
            </w:r>
            <w:r w:rsidR="00034EA3" w:rsidRPr="00356429">
              <w:rPr>
                <w:sz w:val="18"/>
                <w:szCs w:val="18"/>
              </w:rPr>
              <w:t>Consistent implementation of core curriculum</w:t>
            </w:r>
            <w:r w:rsidR="002A1856" w:rsidRPr="00356429">
              <w:rPr>
                <w:sz w:val="18"/>
                <w:szCs w:val="18"/>
              </w:rPr>
              <w:t xml:space="preserve"> has been challenging</w:t>
            </w:r>
            <w:r w:rsidR="002E1708" w:rsidRPr="00356429">
              <w:rPr>
                <w:sz w:val="18"/>
                <w:szCs w:val="18"/>
              </w:rPr>
              <w:t xml:space="preserve"> as teacher do not fully implement the curriculum</w:t>
            </w:r>
            <w:r w:rsidR="002A1856" w:rsidRPr="00356429">
              <w:rPr>
                <w:sz w:val="18"/>
                <w:szCs w:val="18"/>
              </w:rPr>
              <w:t>.  Teache</w:t>
            </w:r>
            <w:r w:rsidR="002E1708" w:rsidRPr="00356429">
              <w:rPr>
                <w:sz w:val="18"/>
                <w:szCs w:val="18"/>
              </w:rPr>
              <w:t xml:space="preserve">rs making adaptation that do not </w:t>
            </w:r>
            <w:r w:rsidR="002A1856" w:rsidRPr="00356429">
              <w:rPr>
                <w:sz w:val="18"/>
                <w:szCs w:val="18"/>
              </w:rPr>
              <w:t>address</w:t>
            </w:r>
            <w:r w:rsidR="002E1708" w:rsidRPr="00356429">
              <w:rPr>
                <w:sz w:val="18"/>
                <w:szCs w:val="18"/>
              </w:rPr>
              <w:t xml:space="preserve"> all</w:t>
            </w:r>
            <w:r w:rsidR="002A1856" w:rsidRPr="00356429">
              <w:rPr>
                <w:sz w:val="18"/>
                <w:szCs w:val="18"/>
              </w:rPr>
              <w:t xml:space="preserve"> learning objective.</w:t>
            </w:r>
          </w:p>
          <w:p w14:paraId="3E5BB64C" w14:textId="2A996F30" w:rsidR="002F4BE5" w:rsidRPr="00356429" w:rsidRDefault="002A1856" w:rsidP="002A1856">
            <w:pPr>
              <w:pBdr>
                <w:top w:val="nil"/>
                <w:left w:val="nil"/>
                <w:bottom w:val="nil"/>
                <w:right w:val="nil"/>
                <w:between w:val="nil"/>
              </w:pBdr>
              <w:spacing w:after="160" w:line="259" w:lineRule="auto"/>
              <w:ind w:left="720" w:right="78"/>
              <w:rPr>
                <w:sz w:val="18"/>
                <w:szCs w:val="18"/>
              </w:rPr>
            </w:pPr>
            <w:r w:rsidRPr="00356429">
              <w:rPr>
                <w:sz w:val="18"/>
                <w:szCs w:val="18"/>
              </w:rPr>
              <w:t>Communication between and among teachers to facilitate inclusion.  Sharing data to ensure students are access</w:t>
            </w:r>
            <w:r w:rsidR="00BD72D3" w:rsidRPr="00356429">
              <w:rPr>
                <w:sz w:val="18"/>
                <w:szCs w:val="18"/>
              </w:rPr>
              <w:t>ing</w:t>
            </w:r>
            <w:r w:rsidRPr="00356429">
              <w:rPr>
                <w:sz w:val="18"/>
                <w:szCs w:val="18"/>
              </w:rPr>
              <w:t xml:space="preserve"> same level of</w:t>
            </w:r>
            <w:r w:rsidR="00F71396" w:rsidRPr="00356429">
              <w:rPr>
                <w:sz w:val="18"/>
                <w:szCs w:val="18"/>
              </w:rPr>
              <w:t xml:space="preserve"> curriculum across settings with supports and accommodations that are</w:t>
            </w:r>
            <w:r w:rsidRPr="00356429">
              <w:rPr>
                <w:sz w:val="18"/>
                <w:szCs w:val="18"/>
              </w:rPr>
              <w:t xml:space="preserve"> consistent across classrooms.  (work to develop protocol).</w:t>
            </w:r>
          </w:p>
          <w:p w14:paraId="5F6D47BE" w14:textId="77777777" w:rsidR="002F4BE5" w:rsidRPr="00356429" w:rsidRDefault="002F4BE5">
            <w:pPr>
              <w:ind w:right="78"/>
              <w:rPr>
                <w:sz w:val="18"/>
                <w:szCs w:val="18"/>
              </w:rPr>
            </w:pPr>
          </w:p>
          <w:p w14:paraId="268E9D1F" w14:textId="77777777" w:rsidR="002F4BE5" w:rsidRPr="00356429" w:rsidRDefault="001D7165">
            <w:pPr>
              <w:numPr>
                <w:ilvl w:val="0"/>
                <w:numId w:val="2"/>
              </w:numPr>
              <w:pBdr>
                <w:top w:val="nil"/>
                <w:left w:val="nil"/>
                <w:bottom w:val="nil"/>
                <w:right w:val="nil"/>
                <w:between w:val="nil"/>
              </w:pBdr>
              <w:spacing w:after="160" w:line="259" w:lineRule="auto"/>
              <w:ind w:right="78"/>
              <w:rPr>
                <w:b/>
                <w:sz w:val="18"/>
                <w:szCs w:val="18"/>
              </w:rPr>
            </w:pPr>
            <w:r w:rsidRPr="00356429">
              <w:rPr>
                <w:b/>
                <w:sz w:val="18"/>
                <w:szCs w:val="18"/>
              </w:rPr>
              <w:t>Where are students making the greatest academic gains and why? The least academic gains and why?</w:t>
            </w:r>
          </w:p>
          <w:p w14:paraId="2F403306" w14:textId="77777777" w:rsidR="002E3491" w:rsidRPr="00356429" w:rsidRDefault="002E3491" w:rsidP="002E3491">
            <w:pPr>
              <w:pStyle w:val="ListParagraph"/>
              <w:numPr>
                <w:ilvl w:val="0"/>
                <w:numId w:val="9"/>
              </w:numPr>
              <w:pBdr>
                <w:top w:val="nil"/>
                <w:left w:val="nil"/>
                <w:bottom w:val="nil"/>
                <w:right w:val="nil"/>
                <w:between w:val="nil"/>
              </w:pBdr>
              <w:ind w:right="78"/>
              <w:rPr>
                <w:sz w:val="18"/>
                <w:szCs w:val="18"/>
              </w:rPr>
            </w:pPr>
            <w:r w:rsidRPr="00356429">
              <w:rPr>
                <w:sz w:val="18"/>
                <w:szCs w:val="18"/>
              </w:rPr>
              <w:t>Seeing an increase in inclusion prior to kindergarten entry.</w:t>
            </w:r>
          </w:p>
          <w:p w14:paraId="58BFA3E8" w14:textId="3CACE5D4" w:rsidR="002E3491" w:rsidRPr="00356429" w:rsidRDefault="002E3491" w:rsidP="002E3491">
            <w:pPr>
              <w:pStyle w:val="ListParagraph"/>
              <w:numPr>
                <w:ilvl w:val="0"/>
                <w:numId w:val="9"/>
              </w:numPr>
              <w:pBdr>
                <w:top w:val="nil"/>
                <w:left w:val="nil"/>
                <w:bottom w:val="nil"/>
                <w:right w:val="nil"/>
                <w:between w:val="nil"/>
              </w:pBdr>
              <w:ind w:right="78"/>
              <w:rPr>
                <w:sz w:val="18"/>
                <w:szCs w:val="18"/>
              </w:rPr>
            </w:pPr>
            <w:r w:rsidRPr="00356429">
              <w:rPr>
                <w:sz w:val="18"/>
                <w:szCs w:val="18"/>
              </w:rPr>
              <w:t>Seeing growth in EL students due to EL interventionist. (look forward to spring WIDA data)</w:t>
            </w:r>
          </w:p>
          <w:p w14:paraId="4FF9DA1F" w14:textId="79ECCFC7" w:rsidR="002E3491" w:rsidRPr="00356429" w:rsidRDefault="002E3491" w:rsidP="002E3491">
            <w:pPr>
              <w:pStyle w:val="ListParagraph"/>
              <w:numPr>
                <w:ilvl w:val="0"/>
                <w:numId w:val="9"/>
              </w:numPr>
              <w:pBdr>
                <w:top w:val="nil"/>
                <w:left w:val="nil"/>
                <w:bottom w:val="nil"/>
                <w:right w:val="nil"/>
                <w:between w:val="nil"/>
              </w:pBdr>
              <w:ind w:right="78"/>
              <w:rPr>
                <w:sz w:val="18"/>
                <w:szCs w:val="18"/>
              </w:rPr>
            </w:pPr>
            <w:r w:rsidRPr="00356429">
              <w:rPr>
                <w:sz w:val="18"/>
                <w:szCs w:val="18"/>
              </w:rPr>
              <w:t>Making most growth in ELA and cutting</w:t>
            </w:r>
            <w:r w:rsidR="000B16BD">
              <w:rPr>
                <w:sz w:val="18"/>
                <w:szCs w:val="18"/>
              </w:rPr>
              <w:t xml:space="preserve"> – PALS data and portfolio cutting item being required by all</w:t>
            </w:r>
          </w:p>
          <w:p w14:paraId="7E661E75" w14:textId="5A0D111C" w:rsidR="002E3491" w:rsidRPr="00356429" w:rsidRDefault="002E3491" w:rsidP="002E3491">
            <w:pPr>
              <w:pStyle w:val="ListParagraph"/>
              <w:numPr>
                <w:ilvl w:val="0"/>
                <w:numId w:val="9"/>
              </w:numPr>
              <w:pBdr>
                <w:top w:val="nil"/>
                <w:left w:val="nil"/>
                <w:bottom w:val="nil"/>
                <w:right w:val="nil"/>
                <w:between w:val="nil"/>
              </w:pBdr>
              <w:ind w:right="78"/>
              <w:rPr>
                <w:sz w:val="18"/>
                <w:szCs w:val="18"/>
              </w:rPr>
            </w:pPr>
            <w:r w:rsidRPr="00356429">
              <w:rPr>
                <w:sz w:val="18"/>
                <w:szCs w:val="18"/>
              </w:rPr>
              <w:t>Least growth in mathematics teacher</w:t>
            </w:r>
            <w:r w:rsidR="0021075B">
              <w:rPr>
                <w:sz w:val="18"/>
                <w:szCs w:val="18"/>
              </w:rPr>
              <w:t>s</w:t>
            </w:r>
            <w:r w:rsidRPr="00356429">
              <w:rPr>
                <w:sz w:val="18"/>
                <w:szCs w:val="18"/>
              </w:rPr>
              <w:t xml:space="preserve"> not implementing curriculum and data is not collect to inform decision making.  Consider adding back in access to Building Blocks online on IPADs.</w:t>
            </w:r>
          </w:p>
        </w:tc>
      </w:tr>
    </w:tbl>
    <w:p w14:paraId="032477AC" w14:textId="77777777" w:rsidR="002F4BE5" w:rsidRPr="00356429" w:rsidRDefault="002F4BE5">
      <w:pPr>
        <w:rPr>
          <w:sz w:val="18"/>
          <w:szCs w:val="18"/>
        </w:rPr>
      </w:pPr>
    </w:p>
    <w:tbl>
      <w:tblPr>
        <w:tblStyle w:val="a4"/>
        <w:tblW w:w="113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76"/>
      </w:tblGrid>
      <w:tr w:rsidR="002F4BE5" w:rsidRPr="00356429" w14:paraId="5B6A29DC" w14:textId="77777777">
        <w:tc>
          <w:tcPr>
            <w:tcW w:w="11376" w:type="dxa"/>
            <w:tcBorders>
              <w:bottom w:val="single" w:sz="4" w:space="0" w:color="000000"/>
            </w:tcBorders>
            <w:shd w:val="clear" w:color="auto" w:fill="F2DCDB"/>
            <w:vAlign w:val="center"/>
          </w:tcPr>
          <w:p w14:paraId="290FBA48" w14:textId="572610C9" w:rsidR="002F4BE5" w:rsidRPr="00356429" w:rsidRDefault="001D7165">
            <w:pPr>
              <w:spacing w:after="0" w:line="240" w:lineRule="auto"/>
              <w:jc w:val="center"/>
              <w:rPr>
                <w:b/>
                <w:sz w:val="18"/>
                <w:szCs w:val="18"/>
              </w:rPr>
            </w:pPr>
            <w:r w:rsidRPr="00356429">
              <w:rPr>
                <w:b/>
                <w:sz w:val="18"/>
                <w:szCs w:val="18"/>
              </w:rPr>
              <w:t>Problem of Practice</w:t>
            </w:r>
            <w:r w:rsidR="00BF7B0A">
              <w:rPr>
                <w:b/>
                <w:sz w:val="18"/>
                <w:szCs w:val="18"/>
              </w:rPr>
              <w:t xml:space="preserve"> OR Area of Opportunity</w:t>
            </w:r>
          </w:p>
        </w:tc>
      </w:tr>
      <w:tr w:rsidR="002F4BE5" w:rsidRPr="00356429" w14:paraId="053AAB1A" w14:textId="77777777">
        <w:trPr>
          <w:trHeight w:val="420"/>
        </w:trPr>
        <w:tc>
          <w:tcPr>
            <w:tcW w:w="11376" w:type="dxa"/>
            <w:shd w:val="clear" w:color="auto" w:fill="auto"/>
            <w:tcMar>
              <w:top w:w="100" w:type="dxa"/>
              <w:left w:w="100" w:type="dxa"/>
              <w:bottom w:w="100" w:type="dxa"/>
              <w:right w:w="100" w:type="dxa"/>
            </w:tcMar>
          </w:tcPr>
          <w:p w14:paraId="77BF946A" w14:textId="28D9BE1B" w:rsidR="00BF7B0A" w:rsidRDefault="00BF7B0A" w:rsidP="004604C0">
            <w:pPr>
              <w:widowControl w:val="0"/>
              <w:pBdr>
                <w:top w:val="nil"/>
                <w:left w:val="nil"/>
                <w:bottom w:val="nil"/>
                <w:right w:val="nil"/>
                <w:between w:val="nil"/>
              </w:pBdr>
              <w:spacing w:after="0" w:line="240" w:lineRule="auto"/>
              <w:rPr>
                <w:i/>
                <w:sz w:val="18"/>
                <w:szCs w:val="18"/>
              </w:rPr>
            </w:pPr>
            <w:r>
              <w:rPr>
                <w:i/>
                <w:sz w:val="18"/>
                <w:szCs w:val="18"/>
              </w:rPr>
              <w:t>Align curriculum</w:t>
            </w:r>
            <w:r w:rsidR="00972D12">
              <w:rPr>
                <w:i/>
                <w:sz w:val="18"/>
                <w:szCs w:val="18"/>
              </w:rPr>
              <w:t xml:space="preserve"> – Increase fidelity of implementation in inclusive preschool classrooms and access to general curriculum in CSA classrooms.</w:t>
            </w:r>
          </w:p>
          <w:p w14:paraId="445ECD01" w14:textId="77777777" w:rsidR="00E170EB" w:rsidRDefault="00E170EB" w:rsidP="004604C0">
            <w:pPr>
              <w:widowControl w:val="0"/>
              <w:pBdr>
                <w:top w:val="nil"/>
                <w:left w:val="nil"/>
                <w:bottom w:val="nil"/>
                <w:right w:val="nil"/>
                <w:between w:val="nil"/>
              </w:pBdr>
              <w:spacing w:after="0" w:line="240" w:lineRule="auto"/>
              <w:rPr>
                <w:i/>
                <w:sz w:val="18"/>
                <w:szCs w:val="18"/>
              </w:rPr>
            </w:pPr>
          </w:p>
          <w:p w14:paraId="77727FEB" w14:textId="17D9BA1F" w:rsidR="00BF7B0A" w:rsidRDefault="00BF7B0A" w:rsidP="004604C0">
            <w:pPr>
              <w:widowControl w:val="0"/>
              <w:pBdr>
                <w:top w:val="nil"/>
                <w:left w:val="nil"/>
                <w:bottom w:val="nil"/>
                <w:right w:val="nil"/>
                <w:between w:val="nil"/>
              </w:pBdr>
              <w:spacing w:after="0" w:line="240" w:lineRule="auto"/>
              <w:rPr>
                <w:i/>
                <w:sz w:val="18"/>
                <w:szCs w:val="18"/>
              </w:rPr>
            </w:pPr>
            <w:r>
              <w:rPr>
                <w:i/>
                <w:sz w:val="18"/>
                <w:szCs w:val="18"/>
              </w:rPr>
              <w:t>Effective Instruction</w:t>
            </w:r>
            <w:r w:rsidR="00972D12">
              <w:rPr>
                <w:i/>
                <w:sz w:val="18"/>
                <w:szCs w:val="18"/>
              </w:rPr>
              <w:t xml:space="preserve"> – Increase student engagement and higher order thinking through implementation of curriculum, coaching, and supervision and feedback. </w:t>
            </w:r>
          </w:p>
          <w:p w14:paraId="16C5EA4A" w14:textId="77777777" w:rsidR="000B16BD" w:rsidRDefault="000B16BD" w:rsidP="004604C0">
            <w:pPr>
              <w:widowControl w:val="0"/>
              <w:pBdr>
                <w:top w:val="nil"/>
                <w:left w:val="nil"/>
                <w:bottom w:val="nil"/>
                <w:right w:val="nil"/>
                <w:between w:val="nil"/>
              </w:pBdr>
              <w:spacing w:after="0" w:line="240" w:lineRule="auto"/>
              <w:rPr>
                <w:i/>
                <w:sz w:val="18"/>
                <w:szCs w:val="18"/>
              </w:rPr>
            </w:pPr>
          </w:p>
          <w:p w14:paraId="66E5060F" w14:textId="7A259C85" w:rsidR="00BF7B0A" w:rsidRDefault="00BF7B0A" w:rsidP="004604C0">
            <w:pPr>
              <w:widowControl w:val="0"/>
              <w:pBdr>
                <w:top w:val="nil"/>
                <w:left w:val="nil"/>
                <w:bottom w:val="nil"/>
                <w:right w:val="nil"/>
                <w:between w:val="nil"/>
              </w:pBdr>
              <w:spacing w:after="0" w:line="240" w:lineRule="auto"/>
              <w:rPr>
                <w:i/>
                <w:sz w:val="18"/>
                <w:szCs w:val="18"/>
              </w:rPr>
            </w:pPr>
            <w:r>
              <w:rPr>
                <w:i/>
                <w:sz w:val="18"/>
                <w:szCs w:val="18"/>
              </w:rPr>
              <w:t>Student Assessment</w:t>
            </w:r>
            <w:r w:rsidR="0000059A">
              <w:rPr>
                <w:i/>
                <w:sz w:val="18"/>
                <w:szCs w:val="18"/>
              </w:rPr>
              <w:t xml:space="preserve"> – Reflection on formative an</w:t>
            </w:r>
            <w:r w:rsidR="000B16BD">
              <w:rPr>
                <w:i/>
                <w:sz w:val="18"/>
                <w:szCs w:val="18"/>
              </w:rPr>
              <w:t>d summative assessment</w:t>
            </w:r>
            <w:r w:rsidR="0000059A">
              <w:rPr>
                <w:i/>
                <w:sz w:val="18"/>
                <w:szCs w:val="18"/>
              </w:rPr>
              <w:t xml:space="preserve"> used to inform need for professional development and coaching to improve student engagement and outcomes.</w:t>
            </w:r>
          </w:p>
          <w:p w14:paraId="0FF284B8" w14:textId="77777777" w:rsidR="000B16BD" w:rsidRDefault="000B16BD" w:rsidP="004604C0">
            <w:pPr>
              <w:widowControl w:val="0"/>
              <w:pBdr>
                <w:top w:val="nil"/>
                <w:left w:val="nil"/>
                <w:bottom w:val="nil"/>
                <w:right w:val="nil"/>
                <w:between w:val="nil"/>
              </w:pBdr>
              <w:spacing w:after="0" w:line="240" w:lineRule="auto"/>
              <w:rPr>
                <w:i/>
                <w:sz w:val="18"/>
                <w:szCs w:val="18"/>
              </w:rPr>
            </w:pPr>
          </w:p>
          <w:p w14:paraId="21D635A9" w14:textId="557AD0C6" w:rsidR="00BF7B0A" w:rsidRDefault="00BF7B0A" w:rsidP="004604C0">
            <w:pPr>
              <w:widowControl w:val="0"/>
              <w:pBdr>
                <w:top w:val="nil"/>
                <w:left w:val="nil"/>
                <w:bottom w:val="nil"/>
                <w:right w:val="nil"/>
                <w:between w:val="nil"/>
              </w:pBdr>
              <w:spacing w:after="0" w:line="240" w:lineRule="auto"/>
              <w:rPr>
                <w:i/>
                <w:sz w:val="18"/>
                <w:szCs w:val="18"/>
              </w:rPr>
            </w:pPr>
            <w:r>
              <w:rPr>
                <w:i/>
                <w:sz w:val="18"/>
                <w:szCs w:val="18"/>
              </w:rPr>
              <w:t>Professional Development and Time for Collaboration</w:t>
            </w:r>
            <w:r w:rsidR="0000059A">
              <w:rPr>
                <w:i/>
                <w:sz w:val="18"/>
                <w:szCs w:val="18"/>
              </w:rPr>
              <w:t xml:space="preserve"> – Funding for team of paraprofessional and teacher to meet before or after school to aid in meeting student’s needs, implementation of curriculum and IEP goals, and data collection.</w:t>
            </w:r>
          </w:p>
          <w:p w14:paraId="63A83071" w14:textId="77777777" w:rsidR="000B16BD" w:rsidRDefault="000B16BD" w:rsidP="004604C0">
            <w:pPr>
              <w:widowControl w:val="0"/>
              <w:pBdr>
                <w:top w:val="nil"/>
                <w:left w:val="nil"/>
                <w:bottom w:val="nil"/>
                <w:right w:val="nil"/>
                <w:between w:val="nil"/>
              </w:pBdr>
              <w:spacing w:after="0" w:line="240" w:lineRule="auto"/>
              <w:rPr>
                <w:i/>
                <w:sz w:val="18"/>
                <w:szCs w:val="18"/>
              </w:rPr>
            </w:pPr>
          </w:p>
          <w:p w14:paraId="12674D42" w14:textId="33AF745D" w:rsidR="00BF7B0A" w:rsidRDefault="00BF7B0A" w:rsidP="004604C0">
            <w:pPr>
              <w:widowControl w:val="0"/>
              <w:pBdr>
                <w:top w:val="nil"/>
                <w:left w:val="nil"/>
                <w:bottom w:val="nil"/>
                <w:right w:val="nil"/>
                <w:between w:val="nil"/>
              </w:pBdr>
              <w:spacing w:after="0" w:line="240" w:lineRule="auto"/>
              <w:rPr>
                <w:i/>
                <w:sz w:val="18"/>
                <w:szCs w:val="18"/>
              </w:rPr>
            </w:pPr>
            <w:r>
              <w:rPr>
                <w:i/>
                <w:sz w:val="18"/>
                <w:szCs w:val="18"/>
              </w:rPr>
              <w:t>Tiered Instruction</w:t>
            </w:r>
            <w:r w:rsidR="0000059A">
              <w:rPr>
                <w:i/>
                <w:sz w:val="18"/>
                <w:szCs w:val="18"/>
              </w:rPr>
              <w:t xml:space="preserve">- Engage both paraprofessionals and teachers in understanding the need to provide tiered instruction to </w:t>
            </w:r>
            <w:r w:rsidR="00DD0951">
              <w:rPr>
                <w:i/>
                <w:sz w:val="18"/>
                <w:szCs w:val="18"/>
              </w:rPr>
              <w:t>students ranging from 3-5</w:t>
            </w:r>
            <w:r w:rsidR="000B16BD">
              <w:rPr>
                <w:i/>
                <w:sz w:val="18"/>
                <w:szCs w:val="18"/>
              </w:rPr>
              <w:t xml:space="preserve"> years old</w:t>
            </w:r>
            <w:r w:rsidR="00DD0951">
              <w:rPr>
                <w:i/>
                <w:sz w:val="18"/>
                <w:szCs w:val="18"/>
              </w:rPr>
              <w:t xml:space="preserve"> by increasing professional development and coaching to support developmentally appropriate instructional strategies.</w:t>
            </w:r>
          </w:p>
          <w:p w14:paraId="7C8A25B7" w14:textId="34250896" w:rsidR="00DD0951" w:rsidRDefault="00DD0951" w:rsidP="004604C0">
            <w:pPr>
              <w:widowControl w:val="0"/>
              <w:pBdr>
                <w:top w:val="nil"/>
                <w:left w:val="nil"/>
                <w:bottom w:val="nil"/>
                <w:right w:val="nil"/>
                <w:between w:val="nil"/>
              </w:pBdr>
              <w:spacing w:after="0" w:line="240" w:lineRule="auto"/>
              <w:rPr>
                <w:i/>
                <w:sz w:val="18"/>
                <w:szCs w:val="18"/>
              </w:rPr>
            </w:pPr>
          </w:p>
          <w:p w14:paraId="0BC743FA" w14:textId="5A03527F" w:rsidR="00DD0951" w:rsidRDefault="00DD0951" w:rsidP="004604C0">
            <w:pPr>
              <w:widowControl w:val="0"/>
              <w:pBdr>
                <w:top w:val="nil"/>
                <w:left w:val="nil"/>
                <w:bottom w:val="nil"/>
                <w:right w:val="nil"/>
                <w:between w:val="nil"/>
              </w:pBdr>
              <w:spacing w:after="0" w:line="240" w:lineRule="auto"/>
              <w:rPr>
                <w:i/>
                <w:sz w:val="18"/>
                <w:szCs w:val="18"/>
              </w:rPr>
            </w:pPr>
            <w:r>
              <w:rPr>
                <w:i/>
                <w:sz w:val="18"/>
                <w:szCs w:val="18"/>
              </w:rPr>
              <w:t xml:space="preserve">Increase inclusion of CSA students from 40% in March of 2023 to 50% by December 2023. </w:t>
            </w:r>
          </w:p>
          <w:p w14:paraId="4C80AEE6" w14:textId="77777777" w:rsidR="000B16BD" w:rsidRDefault="000B16BD" w:rsidP="004604C0">
            <w:pPr>
              <w:widowControl w:val="0"/>
              <w:pBdr>
                <w:top w:val="nil"/>
                <w:left w:val="nil"/>
                <w:bottom w:val="nil"/>
                <w:right w:val="nil"/>
                <w:between w:val="nil"/>
              </w:pBdr>
              <w:spacing w:after="0" w:line="240" w:lineRule="auto"/>
              <w:rPr>
                <w:i/>
                <w:sz w:val="18"/>
                <w:szCs w:val="18"/>
              </w:rPr>
            </w:pPr>
          </w:p>
          <w:p w14:paraId="0AA816EF" w14:textId="66285123" w:rsidR="00DD0951" w:rsidRDefault="00DD0951" w:rsidP="004604C0">
            <w:pPr>
              <w:widowControl w:val="0"/>
              <w:pBdr>
                <w:top w:val="nil"/>
                <w:left w:val="nil"/>
                <w:bottom w:val="nil"/>
                <w:right w:val="nil"/>
                <w:between w:val="nil"/>
              </w:pBdr>
              <w:spacing w:after="0" w:line="240" w:lineRule="auto"/>
              <w:rPr>
                <w:i/>
                <w:sz w:val="18"/>
                <w:szCs w:val="18"/>
              </w:rPr>
            </w:pPr>
            <w:r>
              <w:rPr>
                <w:i/>
                <w:sz w:val="18"/>
                <w:szCs w:val="18"/>
              </w:rPr>
              <w:t>Increase feedback to teacher by increasing walk through and supervision and feedback by having access to full-time principal.</w:t>
            </w:r>
            <w:r w:rsidR="000B16BD">
              <w:rPr>
                <w:i/>
                <w:sz w:val="18"/>
                <w:szCs w:val="18"/>
              </w:rPr>
              <w:t xml:space="preserve"> To increase student engagement and higher order thinking based on feedback from instructional rounds and need to increase leaders time in classrooms.</w:t>
            </w:r>
          </w:p>
          <w:p w14:paraId="12D4B544" w14:textId="47552CD4" w:rsidR="00BF7B0A" w:rsidRPr="00356429" w:rsidRDefault="00BF7B0A" w:rsidP="004604C0">
            <w:pPr>
              <w:widowControl w:val="0"/>
              <w:pBdr>
                <w:top w:val="nil"/>
                <w:left w:val="nil"/>
                <w:bottom w:val="nil"/>
                <w:right w:val="nil"/>
                <w:between w:val="nil"/>
              </w:pBdr>
              <w:spacing w:after="0" w:line="240" w:lineRule="auto"/>
              <w:rPr>
                <w:i/>
                <w:sz w:val="18"/>
                <w:szCs w:val="18"/>
              </w:rPr>
            </w:pPr>
          </w:p>
        </w:tc>
      </w:tr>
    </w:tbl>
    <w:p w14:paraId="36C2BD2B" w14:textId="77777777" w:rsidR="002F4BE5" w:rsidRPr="00356429" w:rsidRDefault="002F4BE5">
      <w:pPr>
        <w:rPr>
          <w:sz w:val="18"/>
          <w:szCs w:val="18"/>
        </w:rPr>
      </w:pPr>
    </w:p>
    <w:p w14:paraId="67DFE15A" w14:textId="77777777" w:rsidR="002F4BE5" w:rsidRPr="00356429" w:rsidRDefault="002F4BE5">
      <w:pPr>
        <w:spacing w:after="0" w:line="240" w:lineRule="auto"/>
        <w:jc w:val="center"/>
        <w:rPr>
          <w:i/>
          <w:color w:val="000000"/>
          <w:sz w:val="18"/>
          <w:szCs w:val="18"/>
        </w:rPr>
      </w:pPr>
    </w:p>
    <w:tbl>
      <w:tblPr>
        <w:tblStyle w:val="a5"/>
        <w:tblW w:w="11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36"/>
        <w:gridCol w:w="1350"/>
        <w:gridCol w:w="780"/>
        <w:gridCol w:w="780"/>
        <w:gridCol w:w="780"/>
        <w:gridCol w:w="1044"/>
      </w:tblGrid>
      <w:tr w:rsidR="002F4BE5" w:rsidRPr="00356429" w14:paraId="10C74E34" w14:textId="77777777">
        <w:trPr>
          <w:trHeight w:val="458"/>
          <w:jc w:val="center"/>
        </w:trPr>
        <w:tc>
          <w:tcPr>
            <w:tcW w:w="11270" w:type="dxa"/>
            <w:gridSpan w:val="6"/>
            <w:tcBorders>
              <w:bottom w:val="single" w:sz="4" w:space="0" w:color="000000"/>
            </w:tcBorders>
            <w:shd w:val="clear" w:color="auto" w:fill="F2DCDB"/>
            <w:vAlign w:val="center"/>
          </w:tcPr>
          <w:p w14:paraId="12D52585" w14:textId="77777777" w:rsidR="002F4BE5" w:rsidRPr="00356429" w:rsidRDefault="001D7165">
            <w:pPr>
              <w:jc w:val="center"/>
              <w:rPr>
                <w:rFonts w:ascii="Cambria" w:eastAsia="Cambria" w:hAnsi="Cambria" w:cs="Cambria"/>
                <w:b/>
                <w:sz w:val="18"/>
                <w:szCs w:val="18"/>
              </w:rPr>
            </w:pPr>
            <w:r w:rsidRPr="00356429">
              <w:rPr>
                <w:rFonts w:ascii="Cambria" w:eastAsia="Cambria" w:hAnsi="Cambria" w:cs="Cambria"/>
                <w:b/>
                <w:sz w:val="18"/>
                <w:szCs w:val="18"/>
              </w:rPr>
              <w:t>Monitoring Progress - Process Benchmarks</w:t>
            </w:r>
          </w:p>
          <w:p w14:paraId="160D2168" w14:textId="77777777" w:rsidR="002F4BE5" w:rsidRPr="00356429" w:rsidRDefault="001D7165">
            <w:pPr>
              <w:jc w:val="center"/>
              <w:rPr>
                <w:rFonts w:ascii="Cambria" w:eastAsia="Cambria" w:hAnsi="Cambria" w:cs="Cambria"/>
                <w:i/>
                <w:sz w:val="18"/>
                <w:szCs w:val="18"/>
              </w:rPr>
            </w:pPr>
            <w:r w:rsidRPr="00356429">
              <w:rPr>
                <w:rFonts w:ascii="Cambria" w:eastAsia="Cambria" w:hAnsi="Cambria" w:cs="Cambria"/>
                <w:i/>
                <w:sz w:val="18"/>
                <w:szCs w:val="18"/>
              </w:rPr>
              <w:t>What will be done, when, and by whom</w:t>
            </w:r>
          </w:p>
        </w:tc>
      </w:tr>
      <w:tr w:rsidR="002F4BE5" w:rsidRPr="00356429" w14:paraId="070D8914" w14:textId="77777777">
        <w:trPr>
          <w:trHeight w:val="649"/>
          <w:jc w:val="center"/>
        </w:trPr>
        <w:tc>
          <w:tcPr>
            <w:tcW w:w="6536" w:type="dxa"/>
            <w:shd w:val="clear" w:color="auto" w:fill="FFFFCC"/>
            <w:vAlign w:val="center"/>
          </w:tcPr>
          <w:p w14:paraId="490FD5F1" w14:textId="77777777" w:rsidR="002F4BE5" w:rsidRPr="00356429" w:rsidRDefault="001D7165">
            <w:pPr>
              <w:ind w:right="78"/>
              <w:jc w:val="center"/>
              <w:rPr>
                <w:b/>
                <w:sz w:val="18"/>
                <w:szCs w:val="18"/>
                <w:u w:val="single"/>
              </w:rPr>
            </w:pPr>
            <w:r w:rsidRPr="00356429">
              <w:rPr>
                <w:b/>
                <w:sz w:val="18"/>
                <w:szCs w:val="18"/>
                <w:u w:val="single"/>
              </w:rPr>
              <w:t>Leadership, Shared Responsibility, and Professional Collaboration</w:t>
            </w:r>
          </w:p>
        </w:tc>
        <w:tc>
          <w:tcPr>
            <w:tcW w:w="1350" w:type="dxa"/>
            <w:shd w:val="clear" w:color="auto" w:fill="FFFFCC"/>
            <w:vAlign w:val="center"/>
          </w:tcPr>
          <w:p w14:paraId="7F8F491A" w14:textId="77777777" w:rsidR="002F4BE5" w:rsidRPr="00356429" w:rsidRDefault="001D7165">
            <w:pPr>
              <w:jc w:val="center"/>
              <w:rPr>
                <w:b/>
                <w:sz w:val="18"/>
                <w:szCs w:val="18"/>
              </w:rPr>
            </w:pPr>
            <w:r w:rsidRPr="00356429">
              <w:rPr>
                <w:b/>
                <w:sz w:val="18"/>
                <w:szCs w:val="18"/>
              </w:rPr>
              <w:t>Person Responsible</w:t>
            </w:r>
          </w:p>
        </w:tc>
        <w:tc>
          <w:tcPr>
            <w:tcW w:w="780" w:type="dxa"/>
            <w:shd w:val="clear" w:color="auto" w:fill="FFFFCC"/>
            <w:vAlign w:val="center"/>
          </w:tcPr>
          <w:p w14:paraId="36F46062" w14:textId="77777777" w:rsidR="002F4BE5" w:rsidRPr="00356429" w:rsidRDefault="001D7165">
            <w:pPr>
              <w:jc w:val="center"/>
              <w:rPr>
                <w:b/>
                <w:sz w:val="18"/>
                <w:szCs w:val="18"/>
              </w:rPr>
            </w:pPr>
            <w:r w:rsidRPr="00356429">
              <w:rPr>
                <w:b/>
                <w:sz w:val="18"/>
                <w:szCs w:val="18"/>
              </w:rPr>
              <w:t>Aug 2023</w:t>
            </w:r>
          </w:p>
        </w:tc>
        <w:tc>
          <w:tcPr>
            <w:tcW w:w="780" w:type="dxa"/>
            <w:shd w:val="clear" w:color="auto" w:fill="FFFFCC"/>
            <w:vAlign w:val="center"/>
          </w:tcPr>
          <w:p w14:paraId="582265D8" w14:textId="77777777" w:rsidR="002F4BE5" w:rsidRPr="00356429" w:rsidRDefault="001D7165">
            <w:pPr>
              <w:jc w:val="center"/>
              <w:rPr>
                <w:b/>
                <w:sz w:val="18"/>
                <w:szCs w:val="18"/>
              </w:rPr>
            </w:pPr>
            <w:r w:rsidRPr="00356429">
              <w:rPr>
                <w:b/>
                <w:sz w:val="18"/>
                <w:szCs w:val="18"/>
              </w:rPr>
              <w:t>Dec 2023</w:t>
            </w:r>
          </w:p>
        </w:tc>
        <w:tc>
          <w:tcPr>
            <w:tcW w:w="780" w:type="dxa"/>
            <w:shd w:val="clear" w:color="auto" w:fill="FFFFCC"/>
            <w:vAlign w:val="center"/>
          </w:tcPr>
          <w:p w14:paraId="3AA9EBEE" w14:textId="77777777" w:rsidR="002F4BE5" w:rsidRPr="00356429" w:rsidRDefault="001D7165">
            <w:pPr>
              <w:jc w:val="center"/>
              <w:rPr>
                <w:b/>
                <w:sz w:val="18"/>
                <w:szCs w:val="18"/>
              </w:rPr>
            </w:pPr>
            <w:r w:rsidRPr="00356429">
              <w:rPr>
                <w:b/>
                <w:sz w:val="18"/>
                <w:szCs w:val="18"/>
              </w:rPr>
              <w:t>June 2024</w:t>
            </w:r>
          </w:p>
        </w:tc>
        <w:tc>
          <w:tcPr>
            <w:tcW w:w="1044" w:type="dxa"/>
            <w:shd w:val="clear" w:color="auto" w:fill="FFFFCC"/>
            <w:vAlign w:val="center"/>
          </w:tcPr>
          <w:p w14:paraId="23CCE8D9" w14:textId="77777777" w:rsidR="002F4BE5" w:rsidRPr="00356429" w:rsidRDefault="001D7165">
            <w:pPr>
              <w:jc w:val="center"/>
              <w:rPr>
                <w:b/>
                <w:sz w:val="18"/>
                <w:szCs w:val="18"/>
              </w:rPr>
            </w:pPr>
            <w:r w:rsidRPr="00356429">
              <w:rPr>
                <w:b/>
                <w:sz w:val="18"/>
                <w:szCs w:val="18"/>
              </w:rPr>
              <w:t>Status</w:t>
            </w:r>
          </w:p>
        </w:tc>
      </w:tr>
      <w:tr w:rsidR="002F4BE5" w:rsidRPr="00356429" w14:paraId="62086315" w14:textId="77777777">
        <w:trPr>
          <w:jc w:val="center"/>
        </w:trPr>
        <w:tc>
          <w:tcPr>
            <w:tcW w:w="6536" w:type="dxa"/>
          </w:tcPr>
          <w:p w14:paraId="2FD052B8" w14:textId="77777777" w:rsidR="002F4BE5" w:rsidRPr="00356429" w:rsidRDefault="00C27755">
            <w:pPr>
              <w:rPr>
                <w:rFonts w:asciiTheme="minorHAnsi" w:hAnsiTheme="minorHAnsi" w:cstheme="minorHAnsi"/>
                <w:sz w:val="18"/>
                <w:szCs w:val="18"/>
              </w:rPr>
            </w:pPr>
            <w:r w:rsidRPr="00356429">
              <w:rPr>
                <w:rFonts w:asciiTheme="minorHAnsi" w:hAnsiTheme="minorHAnsi" w:cstheme="minorHAnsi"/>
                <w:sz w:val="18"/>
                <w:szCs w:val="18"/>
              </w:rPr>
              <w:t xml:space="preserve">Leadership regularly participates in Common Planning Time with CSA, Half, and Full-day educators.  </w:t>
            </w:r>
          </w:p>
          <w:p w14:paraId="2907CAAF" w14:textId="77777777" w:rsidR="00C27755" w:rsidRPr="00356429" w:rsidRDefault="00C27755">
            <w:pPr>
              <w:rPr>
                <w:rFonts w:asciiTheme="minorHAnsi" w:hAnsiTheme="minorHAnsi" w:cstheme="minorHAnsi"/>
                <w:sz w:val="18"/>
                <w:szCs w:val="18"/>
              </w:rPr>
            </w:pPr>
          </w:p>
          <w:p w14:paraId="2D50793E" w14:textId="02F806BA" w:rsidR="00C27755" w:rsidRPr="00356429" w:rsidRDefault="00C27755">
            <w:pPr>
              <w:rPr>
                <w:rFonts w:asciiTheme="minorHAnsi" w:hAnsiTheme="minorHAnsi" w:cstheme="minorHAnsi"/>
                <w:sz w:val="18"/>
                <w:szCs w:val="18"/>
              </w:rPr>
            </w:pPr>
            <w:r w:rsidRPr="00356429">
              <w:rPr>
                <w:rFonts w:asciiTheme="minorHAnsi" w:hAnsiTheme="minorHAnsi" w:cstheme="minorHAnsi"/>
                <w:sz w:val="18"/>
                <w:szCs w:val="18"/>
              </w:rPr>
              <w:t>Leadership will attend at least two common planning session per year for each group total 6 meetings.  Will continue to meet with classroom teams upon request.</w:t>
            </w:r>
          </w:p>
        </w:tc>
        <w:tc>
          <w:tcPr>
            <w:tcW w:w="1350" w:type="dxa"/>
          </w:tcPr>
          <w:p w14:paraId="20DCA7FE" w14:textId="77777777" w:rsidR="002F4BE5" w:rsidRPr="00356429" w:rsidRDefault="00BD170B">
            <w:pPr>
              <w:rPr>
                <w:sz w:val="18"/>
                <w:szCs w:val="18"/>
              </w:rPr>
            </w:pPr>
            <w:r w:rsidRPr="00356429">
              <w:rPr>
                <w:sz w:val="18"/>
                <w:szCs w:val="18"/>
              </w:rPr>
              <w:t xml:space="preserve">Principal </w:t>
            </w:r>
          </w:p>
          <w:p w14:paraId="68256E7F" w14:textId="77777777" w:rsidR="00BD170B" w:rsidRPr="00356429" w:rsidRDefault="00BD170B">
            <w:pPr>
              <w:rPr>
                <w:sz w:val="18"/>
                <w:szCs w:val="18"/>
              </w:rPr>
            </w:pPr>
            <w:r w:rsidRPr="00356429">
              <w:rPr>
                <w:sz w:val="18"/>
                <w:szCs w:val="18"/>
              </w:rPr>
              <w:t>Assistant EC Coordinator</w:t>
            </w:r>
          </w:p>
          <w:p w14:paraId="0348031D" w14:textId="4A768EAA" w:rsidR="00BD170B" w:rsidRPr="00356429" w:rsidRDefault="00BD170B">
            <w:pPr>
              <w:rPr>
                <w:sz w:val="18"/>
                <w:szCs w:val="18"/>
              </w:rPr>
            </w:pPr>
            <w:r w:rsidRPr="00356429">
              <w:rPr>
                <w:sz w:val="18"/>
                <w:szCs w:val="18"/>
              </w:rPr>
              <w:t>Teachers</w:t>
            </w:r>
          </w:p>
        </w:tc>
        <w:tc>
          <w:tcPr>
            <w:tcW w:w="780" w:type="dxa"/>
            <w:vAlign w:val="center"/>
          </w:tcPr>
          <w:p w14:paraId="7CAC1CDD" w14:textId="77777777" w:rsidR="002F4BE5" w:rsidRPr="00356429" w:rsidRDefault="002F4BE5">
            <w:pPr>
              <w:rPr>
                <w:sz w:val="18"/>
                <w:szCs w:val="18"/>
              </w:rPr>
            </w:pPr>
          </w:p>
        </w:tc>
        <w:tc>
          <w:tcPr>
            <w:tcW w:w="780" w:type="dxa"/>
            <w:shd w:val="clear" w:color="auto" w:fill="auto"/>
            <w:vAlign w:val="center"/>
          </w:tcPr>
          <w:p w14:paraId="71DC465E" w14:textId="77777777" w:rsidR="002F4BE5" w:rsidRPr="00356429" w:rsidRDefault="002F4BE5">
            <w:pPr>
              <w:jc w:val="center"/>
              <w:rPr>
                <w:sz w:val="18"/>
                <w:szCs w:val="18"/>
              </w:rPr>
            </w:pPr>
          </w:p>
        </w:tc>
        <w:tc>
          <w:tcPr>
            <w:tcW w:w="780" w:type="dxa"/>
            <w:shd w:val="clear" w:color="auto" w:fill="auto"/>
            <w:vAlign w:val="center"/>
          </w:tcPr>
          <w:p w14:paraId="2A846D46" w14:textId="77777777" w:rsidR="002F4BE5" w:rsidRPr="00356429" w:rsidRDefault="002F4BE5">
            <w:pPr>
              <w:jc w:val="center"/>
              <w:rPr>
                <w:sz w:val="18"/>
                <w:szCs w:val="18"/>
              </w:rPr>
            </w:pPr>
          </w:p>
        </w:tc>
        <w:tc>
          <w:tcPr>
            <w:tcW w:w="1044" w:type="dxa"/>
            <w:vAlign w:val="center"/>
          </w:tcPr>
          <w:p w14:paraId="3560EA47" w14:textId="77777777" w:rsidR="002F4BE5" w:rsidRPr="00356429" w:rsidRDefault="002F4BE5">
            <w:pPr>
              <w:jc w:val="center"/>
              <w:rPr>
                <w:sz w:val="18"/>
                <w:szCs w:val="18"/>
              </w:rPr>
            </w:pPr>
          </w:p>
        </w:tc>
      </w:tr>
      <w:tr w:rsidR="002F4BE5" w:rsidRPr="00356429" w14:paraId="10B147FF" w14:textId="77777777">
        <w:trPr>
          <w:jc w:val="center"/>
        </w:trPr>
        <w:tc>
          <w:tcPr>
            <w:tcW w:w="6536" w:type="dxa"/>
          </w:tcPr>
          <w:p w14:paraId="76CE0CCB" w14:textId="66D556B2" w:rsidR="00DA2D3C" w:rsidRPr="00356429" w:rsidRDefault="00071C7F" w:rsidP="00071C7F">
            <w:pPr>
              <w:rPr>
                <w:rFonts w:asciiTheme="minorHAnsi" w:hAnsiTheme="minorHAnsi" w:cstheme="minorHAnsi"/>
                <w:sz w:val="18"/>
                <w:szCs w:val="18"/>
              </w:rPr>
            </w:pPr>
            <w:r>
              <w:rPr>
                <w:rFonts w:asciiTheme="minorHAnsi" w:hAnsiTheme="minorHAnsi" w:cstheme="minorHAnsi"/>
                <w:sz w:val="18"/>
                <w:szCs w:val="18"/>
              </w:rPr>
              <w:t>Monitor attendance of all administrators, specialists, and teachers in IEP project PD and implementation.</w:t>
            </w:r>
          </w:p>
        </w:tc>
        <w:tc>
          <w:tcPr>
            <w:tcW w:w="1350" w:type="dxa"/>
          </w:tcPr>
          <w:p w14:paraId="6B206627" w14:textId="77777777" w:rsidR="002F4BE5" w:rsidRPr="00356429" w:rsidRDefault="00BD170B">
            <w:pPr>
              <w:rPr>
                <w:sz w:val="18"/>
                <w:szCs w:val="18"/>
              </w:rPr>
            </w:pPr>
            <w:r w:rsidRPr="00356429">
              <w:rPr>
                <w:sz w:val="18"/>
                <w:szCs w:val="18"/>
              </w:rPr>
              <w:t>Principal</w:t>
            </w:r>
          </w:p>
          <w:p w14:paraId="3FE650BD" w14:textId="77777777" w:rsidR="00BD170B" w:rsidRPr="00356429" w:rsidRDefault="00BD170B">
            <w:pPr>
              <w:rPr>
                <w:sz w:val="18"/>
                <w:szCs w:val="18"/>
              </w:rPr>
            </w:pPr>
            <w:r w:rsidRPr="00356429">
              <w:rPr>
                <w:sz w:val="18"/>
                <w:szCs w:val="18"/>
              </w:rPr>
              <w:t>Assistant EC Coordinator</w:t>
            </w:r>
          </w:p>
          <w:p w14:paraId="70CEB3C6" w14:textId="502089ED" w:rsidR="00BD170B" w:rsidRPr="00356429" w:rsidRDefault="00BD170B">
            <w:pPr>
              <w:rPr>
                <w:sz w:val="18"/>
                <w:szCs w:val="18"/>
              </w:rPr>
            </w:pPr>
            <w:r w:rsidRPr="00356429">
              <w:rPr>
                <w:sz w:val="18"/>
                <w:szCs w:val="18"/>
              </w:rPr>
              <w:t>CSA Teachers</w:t>
            </w:r>
          </w:p>
          <w:p w14:paraId="5B2F673D" w14:textId="77777777" w:rsidR="00BD170B" w:rsidRPr="00356429" w:rsidRDefault="00BD170B">
            <w:pPr>
              <w:rPr>
                <w:sz w:val="18"/>
                <w:szCs w:val="18"/>
              </w:rPr>
            </w:pPr>
            <w:r w:rsidRPr="00356429">
              <w:rPr>
                <w:sz w:val="18"/>
                <w:szCs w:val="18"/>
              </w:rPr>
              <w:t>Specialist</w:t>
            </w:r>
          </w:p>
          <w:p w14:paraId="59CDC4BA" w14:textId="7D062676" w:rsidR="00BD170B" w:rsidRPr="00356429" w:rsidRDefault="00BD170B">
            <w:pPr>
              <w:rPr>
                <w:sz w:val="18"/>
                <w:szCs w:val="18"/>
              </w:rPr>
            </w:pPr>
            <w:r w:rsidRPr="00356429">
              <w:rPr>
                <w:sz w:val="18"/>
                <w:szCs w:val="18"/>
              </w:rPr>
              <w:t>Inclusive preschool teachers</w:t>
            </w:r>
          </w:p>
        </w:tc>
        <w:tc>
          <w:tcPr>
            <w:tcW w:w="780" w:type="dxa"/>
            <w:shd w:val="clear" w:color="auto" w:fill="auto"/>
            <w:vAlign w:val="center"/>
          </w:tcPr>
          <w:p w14:paraId="4600EC83" w14:textId="77777777" w:rsidR="002F4BE5" w:rsidRPr="00356429" w:rsidRDefault="002F4BE5">
            <w:pPr>
              <w:jc w:val="center"/>
              <w:rPr>
                <w:sz w:val="18"/>
                <w:szCs w:val="18"/>
              </w:rPr>
            </w:pPr>
          </w:p>
        </w:tc>
        <w:tc>
          <w:tcPr>
            <w:tcW w:w="780" w:type="dxa"/>
            <w:shd w:val="clear" w:color="auto" w:fill="auto"/>
            <w:vAlign w:val="center"/>
          </w:tcPr>
          <w:p w14:paraId="2C7E285F" w14:textId="77777777" w:rsidR="002F4BE5" w:rsidRPr="00356429" w:rsidRDefault="002F4BE5">
            <w:pPr>
              <w:jc w:val="center"/>
              <w:rPr>
                <w:sz w:val="18"/>
                <w:szCs w:val="18"/>
              </w:rPr>
            </w:pPr>
          </w:p>
        </w:tc>
        <w:tc>
          <w:tcPr>
            <w:tcW w:w="780" w:type="dxa"/>
            <w:vAlign w:val="center"/>
          </w:tcPr>
          <w:p w14:paraId="7EDF82A0" w14:textId="77777777" w:rsidR="002F4BE5" w:rsidRPr="00356429" w:rsidRDefault="002F4BE5">
            <w:pPr>
              <w:jc w:val="center"/>
              <w:rPr>
                <w:sz w:val="18"/>
                <w:szCs w:val="18"/>
              </w:rPr>
            </w:pPr>
          </w:p>
        </w:tc>
        <w:tc>
          <w:tcPr>
            <w:tcW w:w="1044" w:type="dxa"/>
            <w:vAlign w:val="center"/>
          </w:tcPr>
          <w:p w14:paraId="5FA32437" w14:textId="77777777" w:rsidR="002F4BE5" w:rsidRPr="00356429" w:rsidRDefault="002F4BE5">
            <w:pPr>
              <w:jc w:val="center"/>
              <w:rPr>
                <w:sz w:val="18"/>
                <w:szCs w:val="18"/>
              </w:rPr>
            </w:pPr>
          </w:p>
        </w:tc>
      </w:tr>
      <w:tr w:rsidR="002F4BE5" w:rsidRPr="00356429" w14:paraId="1DBAAF5D" w14:textId="77777777">
        <w:trPr>
          <w:trHeight w:val="225"/>
          <w:jc w:val="center"/>
        </w:trPr>
        <w:tc>
          <w:tcPr>
            <w:tcW w:w="6536" w:type="dxa"/>
          </w:tcPr>
          <w:p w14:paraId="5374E112" w14:textId="251ADF19" w:rsidR="00BD170B" w:rsidRPr="00356429" w:rsidRDefault="00071C7F">
            <w:pPr>
              <w:rPr>
                <w:sz w:val="18"/>
                <w:szCs w:val="18"/>
              </w:rPr>
            </w:pPr>
            <w:r>
              <w:rPr>
                <w:sz w:val="18"/>
                <w:szCs w:val="18"/>
              </w:rPr>
              <w:t xml:space="preserve">Maintaining an attendance watch </w:t>
            </w:r>
            <w:r w:rsidR="00BD170B" w:rsidRPr="00356429">
              <w:rPr>
                <w:sz w:val="18"/>
                <w:szCs w:val="18"/>
              </w:rPr>
              <w:t>for students with chronic absences</w:t>
            </w:r>
          </w:p>
          <w:p w14:paraId="117E90C7" w14:textId="7F651C3A" w:rsidR="00BD170B" w:rsidRPr="00356429" w:rsidRDefault="00172093">
            <w:pPr>
              <w:rPr>
                <w:sz w:val="18"/>
                <w:szCs w:val="18"/>
              </w:rPr>
            </w:pPr>
            <w:r w:rsidRPr="00356429">
              <w:rPr>
                <w:sz w:val="18"/>
                <w:szCs w:val="18"/>
              </w:rPr>
              <w:t>Follow up w</w:t>
            </w:r>
            <w:r w:rsidR="004C36B3">
              <w:rPr>
                <w:sz w:val="18"/>
                <w:szCs w:val="18"/>
              </w:rPr>
              <w:t xml:space="preserve">ith phone calls, meetings, and </w:t>
            </w:r>
            <w:r w:rsidRPr="00356429">
              <w:rPr>
                <w:sz w:val="18"/>
                <w:szCs w:val="18"/>
              </w:rPr>
              <w:t>home visits</w:t>
            </w:r>
            <w:r w:rsidR="004C36B3">
              <w:rPr>
                <w:sz w:val="18"/>
                <w:szCs w:val="18"/>
              </w:rPr>
              <w:t xml:space="preserve"> noted in Aspen</w:t>
            </w:r>
          </w:p>
          <w:p w14:paraId="41584705" w14:textId="74449C74" w:rsidR="00856E6B" w:rsidRPr="00356429" w:rsidRDefault="00856E6B" w:rsidP="00856E6B">
            <w:pPr>
              <w:rPr>
                <w:sz w:val="18"/>
                <w:szCs w:val="18"/>
              </w:rPr>
            </w:pPr>
            <w:r w:rsidRPr="00356429">
              <w:rPr>
                <w:sz w:val="18"/>
                <w:szCs w:val="18"/>
              </w:rPr>
              <w:t>Social worker – follow up 5%, 7%, and 10%</w:t>
            </w:r>
            <w:r w:rsidR="00071C7F">
              <w:rPr>
                <w:sz w:val="18"/>
                <w:szCs w:val="18"/>
              </w:rPr>
              <w:t xml:space="preserve"> of total days attending</w:t>
            </w:r>
          </w:p>
          <w:p w14:paraId="72A95285" w14:textId="12DB01A2" w:rsidR="00856E6B" w:rsidRPr="00356429" w:rsidRDefault="00856E6B" w:rsidP="00856E6B">
            <w:pPr>
              <w:rPr>
                <w:sz w:val="18"/>
                <w:szCs w:val="18"/>
              </w:rPr>
            </w:pPr>
            <w:r w:rsidRPr="00356429">
              <w:rPr>
                <w:sz w:val="18"/>
                <w:szCs w:val="18"/>
              </w:rPr>
              <w:t>Principal</w:t>
            </w:r>
            <w:r w:rsidR="004C36B3">
              <w:rPr>
                <w:sz w:val="18"/>
                <w:szCs w:val="18"/>
              </w:rPr>
              <w:t xml:space="preserve"> notified after 5 days</w:t>
            </w:r>
            <w:r w:rsidR="007D7BF9">
              <w:rPr>
                <w:sz w:val="18"/>
                <w:szCs w:val="18"/>
              </w:rPr>
              <w:t xml:space="preserve"> of absenc</w:t>
            </w:r>
            <w:r w:rsidR="00071C7F">
              <w:rPr>
                <w:sz w:val="18"/>
                <w:szCs w:val="18"/>
              </w:rPr>
              <w:t>e</w:t>
            </w:r>
          </w:p>
          <w:p w14:paraId="7C23B855" w14:textId="0F5380BD" w:rsidR="00856E6B" w:rsidRPr="00356429" w:rsidRDefault="00856E6B">
            <w:pPr>
              <w:rPr>
                <w:sz w:val="18"/>
                <w:szCs w:val="18"/>
              </w:rPr>
            </w:pPr>
          </w:p>
        </w:tc>
        <w:tc>
          <w:tcPr>
            <w:tcW w:w="1350" w:type="dxa"/>
          </w:tcPr>
          <w:p w14:paraId="704087C6" w14:textId="74A862C1" w:rsidR="00172093" w:rsidRPr="00356429" w:rsidRDefault="00172093">
            <w:pPr>
              <w:rPr>
                <w:sz w:val="18"/>
                <w:szCs w:val="18"/>
              </w:rPr>
            </w:pPr>
            <w:r w:rsidRPr="00356429">
              <w:rPr>
                <w:sz w:val="18"/>
                <w:szCs w:val="18"/>
              </w:rPr>
              <w:t>Teachers - notes</w:t>
            </w:r>
          </w:p>
          <w:p w14:paraId="530199BB" w14:textId="233D5B02" w:rsidR="002F4BE5" w:rsidRPr="00356429" w:rsidRDefault="00172093">
            <w:pPr>
              <w:rPr>
                <w:sz w:val="18"/>
                <w:szCs w:val="18"/>
              </w:rPr>
            </w:pPr>
            <w:r w:rsidRPr="00356429">
              <w:rPr>
                <w:sz w:val="18"/>
                <w:szCs w:val="18"/>
              </w:rPr>
              <w:t>Clerk - letter</w:t>
            </w:r>
          </w:p>
          <w:p w14:paraId="30F79EB9" w14:textId="6042AD37" w:rsidR="00172093" w:rsidRPr="00356429" w:rsidRDefault="00172093">
            <w:pPr>
              <w:rPr>
                <w:sz w:val="18"/>
                <w:szCs w:val="18"/>
              </w:rPr>
            </w:pPr>
            <w:r w:rsidRPr="00356429">
              <w:rPr>
                <w:sz w:val="18"/>
                <w:szCs w:val="18"/>
              </w:rPr>
              <w:t>Social worker</w:t>
            </w:r>
          </w:p>
          <w:p w14:paraId="4465E537" w14:textId="77777777" w:rsidR="00172093" w:rsidRPr="00356429" w:rsidRDefault="00172093">
            <w:pPr>
              <w:rPr>
                <w:sz w:val="18"/>
                <w:szCs w:val="18"/>
              </w:rPr>
            </w:pPr>
            <w:r w:rsidRPr="00356429">
              <w:rPr>
                <w:sz w:val="18"/>
                <w:szCs w:val="18"/>
              </w:rPr>
              <w:t>Principal</w:t>
            </w:r>
          </w:p>
          <w:p w14:paraId="016385A6" w14:textId="3E0B2BA1" w:rsidR="00172093" w:rsidRPr="00356429" w:rsidRDefault="00172093">
            <w:pPr>
              <w:rPr>
                <w:sz w:val="18"/>
                <w:szCs w:val="18"/>
              </w:rPr>
            </w:pPr>
          </w:p>
        </w:tc>
        <w:tc>
          <w:tcPr>
            <w:tcW w:w="780" w:type="dxa"/>
            <w:shd w:val="clear" w:color="auto" w:fill="auto"/>
            <w:vAlign w:val="center"/>
          </w:tcPr>
          <w:p w14:paraId="620AF304" w14:textId="77777777" w:rsidR="002F4BE5" w:rsidRPr="00356429" w:rsidRDefault="002F4BE5">
            <w:pPr>
              <w:jc w:val="center"/>
              <w:rPr>
                <w:color w:val="FF0000"/>
                <w:sz w:val="18"/>
                <w:szCs w:val="18"/>
              </w:rPr>
            </w:pPr>
          </w:p>
        </w:tc>
        <w:tc>
          <w:tcPr>
            <w:tcW w:w="780" w:type="dxa"/>
            <w:vAlign w:val="center"/>
          </w:tcPr>
          <w:p w14:paraId="5919C5C2" w14:textId="77777777" w:rsidR="002F4BE5" w:rsidRPr="00356429" w:rsidRDefault="002F4BE5">
            <w:pPr>
              <w:jc w:val="center"/>
              <w:rPr>
                <w:sz w:val="18"/>
                <w:szCs w:val="18"/>
              </w:rPr>
            </w:pPr>
          </w:p>
        </w:tc>
        <w:tc>
          <w:tcPr>
            <w:tcW w:w="780" w:type="dxa"/>
            <w:vAlign w:val="center"/>
          </w:tcPr>
          <w:p w14:paraId="4CC47898" w14:textId="77777777" w:rsidR="002F4BE5" w:rsidRPr="00356429" w:rsidRDefault="002F4BE5">
            <w:pPr>
              <w:jc w:val="center"/>
              <w:rPr>
                <w:sz w:val="18"/>
                <w:szCs w:val="18"/>
              </w:rPr>
            </w:pPr>
          </w:p>
        </w:tc>
        <w:tc>
          <w:tcPr>
            <w:tcW w:w="1044" w:type="dxa"/>
            <w:vAlign w:val="center"/>
          </w:tcPr>
          <w:p w14:paraId="2853463F" w14:textId="77777777" w:rsidR="002F4BE5" w:rsidRPr="00356429" w:rsidRDefault="002F4BE5">
            <w:pPr>
              <w:jc w:val="center"/>
              <w:rPr>
                <w:sz w:val="18"/>
                <w:szCs w:val="18"/>
              </w:rPr>
            </w:pPr>
          </w:p>
        </w:tc>
      </w:tr>
      <w:tr w:rsidR="002F4BE5" w:rsidRPr="00356429" w14:paraId="699B4B46" w14:textId="77777777">
        <w:trPr>
          <w:jc w:val="center"/>
        </w:trPr>
        <w:tc>
          <w:tcPr>
            <w:tcW w:w="6536" w:type="dxa"/>
          </w:tcPr>
          <w:p w14:paraId="10594F1E" w14:textId="77777777" w:rsidR="002F4BE5" w:rsidRPr="00356429" w:rsidRDefault="00172093">
            <w:pPr>
              <w:rPr>
                <w:sz w:val="18"/>
                <w:szCs w:val="18"/>
              </w:rPr>
            </w:pPr>
            <w:r w:rsidRPr="00356429">
              <w:rPr>
                <w:sz w:val="18"/>
                <w:szCs w:val="18"/>
              </w:rPr>
              <w:t>Maintenance – Improve communication</w:t>
            </w:r>
          </w:p>
          <w:p w14:paraId="759CB5A8" w14:textId="7BFF9B1E" w:rsidR="00172093" w:rsidRPr="00356429" w:rsidRDefault="00172093" w:rsidP="00172093">
            <w:pPr>
              <w:pStyle w:val="ListParagraph"/>
              <w:numPr>
                <w:ilvl w:val="0"/>
                <w:numId w:val="6"/>
              </w:numPr>
              <w:rPr>
                <w:sz w:val="18"/>
                <w:szCs w:val="18"/>
              </w:rPr>
            </w:pPr>
            <w:r w:rsidRPr="00356429">
              <w:rPr>
                <w:sz w:val="18"/>
                <w:szCs w:val="18"/>
              </w:rPr>
              <w:t>All staff must check email</w:t>
            </w:r>
          </w:p>
          <w:p w14:paraId="17EECF14" w14:textId="5E60425B" w:rsidR="00172093" w:rsidRPr="00356429" w:rsidRDefault="00172093" w:rsidP="00172093">
            <w:pPr>
              <w:pStyle w:val="ListParagraph"/>
              <w:numPr>
                <w:ilvl w:val="0"/>
                <w:numId w:val="6"/>
              </w:numPr>
              <w:rPr>
                <w:sz w:val="18"/>
                <w:szCs w:val="18"/>
              </w:rPr>
            </w:pPr>
            <w:r w:rsidRPr="00356429">
              <w:rPr>
                <w:sz w:val="18"/>
                <w:szCs w:val="18"/>
              </w:rPr>
              <w:t>All staff will access google drive and plan to attend scheduled meeting dates provided at orientation</w:t>
            </w:r>
          </w:p>
          <w:p w14:paraId="3D0D596E" w14:textId="5E782688" w:rsidR="00172093" w:rsidRPr="00356429" w:rsidRDefault="00172093" w:rsidP="00172093">
            <w:pPr>
              <w:pStyle w:val="ListParagraph"/>
              <w:numPr>
                <w:ilvl w:val="0"/>
                <w:numId w:val="6"/>
              </w:numPr>
              <w:rPr>
                <w:sz w:val="18"/>
                <w:szCs w:val="18"/>
              </w:rPr>
            </w:pPr>
            <w:r w:rsidRPr="00356429">
              <w:rPr>
                <w:sz w:val="18"/>
                <w:szCs w:val="18"/>
              </w:rPr>
              <w:t>Friday memo weekly</w:t>
            </w:r>
            <w:r w:rsidR="00E170EB">
              <w:rPr>
                <w:sz w:val="18"/>
                <w:szCs w:val="18"/>
              </w:rPr>
              <w:t xml:space="preserve"> (google drive)</w:t>
            </w:r>
          </w:p>
          <w:p w14:paraId="243668D4" w14:textId="77777777" w:rsidR="00172093" w:rsidRPr="00356429" w:rsidRDefault="00172093" w:rsidP="00172093">
            <w:pPr>
              <w:pStyle w:val="ListParagraph"/>
              <w:numPr>
                <w:ilvl w:val="0"/>
                <w:numId w:val="6"/>
              </w:numPr>
              <w:rPr>
                <w:sz w:val="18"/>
                <w:szCs w:val="18"/>
              </w:rPr>
            </w:pPr>
            <w:r w:rsidRPr="00356429">
              <w:rPr>
                <w:sz w:val="18"/>
                <w:szCs w:val="18"/>
              </w:rPr>
              <w:t>Host office hours</w:t>
            </w:r>
          </w:p>
          <w:p w14:paraId="69B7E5F7" w14:textId="77777777" w:rsidR="00172093" w:rsidRPr="00356429" w:rsidRDefault="00172093" w:rsidP="00172093">
            <w:pPr>
              <w:pStyle w:val="ListParagraph"/>
              <w:numPr>
                <w:ilvl w:val="0"/>
                <w:numId w:val="6"/>
              </w:numPr>
              <w:rPr>
                <w:sz w:val="18"/>
                <w:szCs w:val="18"/>
              </w:rPr>
            </w:pPr>
            <w:r w:rsidRPr="00356429">
              <w:rPr>
                <w:sz w:val="18"/>
                <w:szCs w:val="18"/>
              </w:rPr>
              <w:t>Monthly newsletter to families</w:t>
            </w:r>
          </w:p>
          <w:p w14:paraId="177014E2" w14:textId="09263430" w:rsidR="00172093" w:rsidRPr="00356429" w:rsidRDefault="00172093" w:rsidP="00172093">
            <w:pPr>
              <w:pStyle w:val="ListParagraph"/>
              <w:numPr>
                <w:ilvl w:val="0"/>
                <w:numId w:val="6"/>
              </w:numPr>
              <w:rPr>
                <w:sz w:val="18"/>
                <w:szCs w:val="18"/>
              </w:rPr>
            </w:pPr>
            <w:r w:rsidRPr="00356429">
              <w:rPr>
                <w:sz w:val="18"/>
                <w:szCs w:val="18"/>
              </w:rPr>
              <w:t>Regularly send Connect Ed message out prior to school events (clerk)</w:t>
            </w:r>
          </w:p>
          <w:p w14:paraId="1DE63969" w14:textId="31AB1427" w:rsidR="00172093" w:rsidRPr="00356429" w:rsidRDefault="00172093" w:rsidP="00172093">
            <w:pPr>
              <w:pStyle w:val="ListParagraph"/>
              <w:numPr>
                <w:ilvl w:val="0"/>
                <w:numId w:val="6"/>
              </w:numPr>
              <w:rPr>
                <w:sz w:val="18"/>
                <w:szCs w:val="18"/>
              </w:rPr>
            </w:pPr>
            <w:r w:rsidRPr="00356429">
              <w:rPr>
                <w:sz w:val="18"/>
                <w:szCs w:val="18"/>
              </w:rPr>
              <w:t>Staff may add items to staff meeting agenda with a week’s notice</w:t>
            </w:r>
          </w:p>
        </w:tc>
        <w:tc>
          <w:tcPr>
            <w:tcW w:w="1350" w:type="dxa"/>
          </w:tcPr>
          <w:p w14:paraId="661C4D4C" w14:textId="77777777" w:rsidR="002F4BE5" w:rsidRPr="00356429" w:rsidRDefault="00172093">
            <w:pPr>
              <w:rPr>
                <w:sz w:val="18"/>
                <w:szCs w:val="18"/>
              </w:rPr>
            </w:pPr>
            <w:r w:rsidRPr="00356429">
              <w:rPr>
                <w:sz w:val="18"/>
                <w:szCs w:val="18"/>
              </w:rPr>
              <w:t>Principal</w:t>
            </w:r>
          </w:p>
          <w:p w14:paraId="7BD9627D" w14:textId="77777777" w:rsidR="00172093" w:rsidRPr="00356429" w:rsidRDefault="00172093">
            <w:pPr>
              <w:rPr>
                <w:sz w:val="18"/>
                <w:szCs w:val="18"/>
              </w:rPr>
            </w:pPr>
            <w:r w:rsidRPr="00356429">
              <w:rPr>
                <w:sz w:val="18"/>
                <w:szCs w:val="18"/>
              </w:rPr>
              <w:t>Teachers</w:t>
            </w:r>
          </w:p>
          <w:p w14:paraId="26CB0501" w14:textId="77777777" w:rsidR="00172093" w:rsidRPr="00356429" w:rsidRDefault="00172093">
            <w:pPr>
              <w:rPr>
                <w:sz w:val="18"/>
                <w:szCs w:val="18"/>
              </w:rPr>
            </w:pPr>
            <w:r w:rsidRPr="00356429">
              <w:rPr>
                <w:sz w:val="18"/>
                <w:szCs w:val="18"/>
              </w:rPr>
              <w:t>Clerk</w:t>
            </w:r>
          </w:p>
          <w:p w14:paraId="24353495" w14:textId="128961B3" w:rsidR="00172093" w:rsidRPr="00356429" w:rsidRDefault="00172093">
            <w:pPr>
              <w:rPr>
                <w:sz w:val="18"/>
                <w:szCs w:val="18"/>
              </w:rPr>
            </w:pPr>
            <w:r w:rsidRPr="00356429">
              <w:rPr>
                <w:sz w:val="18"/>
                <w:szCs w:val="18"/>
              </w:rPr>
              <w:t>Social Worker</w:t>
            </w:r>
          </w:p>
        </w:tc>
        <w:tc>
          <w:tcPr>
            <w:tcW w:w="780" w:type="dxa"/>
            <w:vAlign w:val="center"/>
          </w:tcPr>
          <w:p w14:paraId="282EFDE4" w14:textId="77777777" w:rsidR="002F4BE5" w:rsidRPr="00356429" w:rsidRDefault="002F4BE5">
            <w:pPr>
              <w:jc w:val="center"/>
              <w:rPr>
                <w:sz w:val="18"/>
                <w:szCs w:val="18"/>
              </w:rPr>
            </w:pPr>
          </w:p>
        </w:tc>
        <w:tc>
          <w:tcPr>
            <w:tcW w:w="780" w:type="dxa"/>
            <w:vAlign w:val="center"/>
          </w:tcPr>
          <w:p w14:paraId="2DCECB6D" w14:textId="77777777" w:rsidR="002F4BE5" w:rsidRPr="00356429" w:rsidRDefault="002F4BE5">
            <w:pPr>
              <w:jc w:val="center"/>
              <w:rPr>
                <w:sz w:val="18"/>
                <w:szCs w:val="18"/>
              </w:rPr>
            </w:pPr>
          </w:p>
        </w:tc>
        <w:tc>
          <w:tcPr>
            <w:tcW w:w="780" w:type="dxa"/>
            <w:vAlign w:val="center"/>
          </w:tcPr>
          <w:p w14:paraId="715EE5E4" w14:textId="77777777" w:rsidR="002F4BE5" w:rsidRPr="00356429" w:rsidRDefault="002F4BE5">
            <w:pPr>
              <w:jc w:val="center"/>
              <w:rPr>
                <w:sz w:val="18"/>
                <w:szCs w:val="18"/>
              </w:rPr>
            </w:pPr>
          </w:p>
        </w:tc>
        <w:tc>
          <w:tcPr>
            <w:tcW w:w="1044" w:type="dxa"/>
            <w:vAlign w:val="center"/>
          </w:tcPr>
          <w:p w14:paraId="60A65F1A" w14:textId="77777777" w:rsidR="002F4BE5" w:rsidRPr="00356429" w:rsidRDefault="002F4BE5">
            <w:pPr>
              <w:jc w:val="center"/>
              <w:rPr>
                <w:sz w:val="18"/>
                <w:szCs w:val="18"/>
              </w:rPr>
            </w:pPr>
          </w:p>
        </w:tc>
      </w:tr>
      <w:tr w:rsidR="002F4BE5" w:rsidRPr="00356429" w14:paraId="644A3EE2" w14:textId="77777777">
        <w:trPr>
          <w:trHeight w:val="505"/>
          <w:jc w:val="center"/>
        </w:trPr>
        <w:tc>
          <w:tcPr>
            <w:tcW w:w="6536" w:type="dxa"/>
            <w:shd w:val="clear" w:color="auto" w:fill="FFFFCC"/>
            <w:vAlign w:val="center"/>
          </w:tcPr>
          <w:p w14:paraId="0BF0BECE" w14:textId="77777777" w:rsidR="002F4BE5" w:rsidRPr="00356429" w:rsidRDefault="001D7165">
            <w:pPr>
              <w:ind w:right="78"/>
              <w:jc w:val="center"/>
              <w:rPr>
                <w:b/>
                <w:sz w:val="18"/>
                <w:szCs w:val="18"/>
                <w:u w:val="single"/>
              </w:rPr>
            </w:pPr>
            <w:r w:rsidRPr="00356429">
              <w:rPr>
                <w:b/>
                <w:sz w:val="18"/>
                <w:szCs w:val="18"/>
                <w:u w:val="single"/>
              </w:rPr>
              <w:t>Intentional Practices for Improving Instruction – Engaged Learning</w:t>
            </w:r>
          </w:p>
        </w:tc>
        <w:tc>
          <w:tcPr>
            <w:tcW w:w="1350" w:type="dxa"/>
            <w:shd w:val="clear" w:color="auto" w:fill="FFFFCC"/>
            <w:vAlign w:val="center"/>
          </w:tcPr>
          <w:p w14:paraId="2DD48D00" w14:textId="77777777" w:rsidR="002F4BE5" w:rsidRPr="00356429" w:rsidRDefault="001D7165">
            <w:pPr>
              <w:jc w:val="center"/>
              <w:rPr>
                <w:sz w:val="18"/>
                <w:szCs w:val="18"/>
              </w:rPr>
            </w:pPr>
            <w:r w:rsidRPr="00356429">
              <w:rPr>
                <w:b/>
                <w:sz w:val="18"/>
                <w:szCs w:val="18"/>
              </w:rPr>
              <w:t>Person Responsible</w:t>
            </w:r>
          </w:p>
        </w:tc>
        <w:tc>
          <w:tcPr>
            <w:tcW w:w="780" w:type="dxa"/>
            <w:shd w:val="clear" w:color="auto" w:fill="FFFFCC"/>
            <w:vAlign w:val="center"/>
          </w:tcPr>
          <w:p w14:paraId="4E3207EB" w14:textId="77777777" w:rsidR="002F4BE5" w:rsidRPr="00356429" w:rsidRDefault="001D7165">
            <w:pPr>
              <w:jc w:val="center"/>
              <w:rPr>
                <w:b/>
                <w:sz w:val="18"/>
                <w:szCs w:val="18"/>
              </w:rPr>
            </w:pPr>
            <w:r w:rsidRPr="00356429">
              <w:rPr>
                <w:b/>
                <w:sz w:val="18"/>
                <w:szCs w:val="18"/>
              </w:rPr>
              <w:t>Aug 2023</w:t>
            </w:r>
          </w:p>
        </w:tc>
        <w:tc>
          <w:tcPr>
            <w:tcW w:w="780" w:type="dxa"/>
            <w:shd w:val="clear" w:color="auto" w:fill="FFFFCC"/>
            <w:vAlign w:val="center"/>
          </w:tcPr>
          <w:p w14:paraId="70669E9B" w14:textId="77777777" w:rsidR="002F4BE5" w:rsidRPr="00356429" w:rsidRDefault="001D7165">
            <w:pPr>
              <w:jc w:val="center"/>
              <w:rPr>
                <w:b/>
                <w:sz w:val="18"/>
                <w:szCs w:val="18"/>
              </w:rPr>
            </w:pPr>
            <w:r w:rsidRPr="00356429">
              <w:rPr>
                <w:b/>
                <w:sz w:val="18"/>
                <w:szCs w:val="18"/>
              </w:rPr>
              <w:t>Dec 2023</w:t>
            </w:r>
          </w:p>
        </w:tc>
        <w:tc>
          <w:tcPr>
            <w:tcW w:w="780" w:type="dxa"/>
            <w:shd w:val="clear" w:color="auto" w:fill="FFFFCC"/>
            <w:vAlign w:val="center"/>
          </w:tcPr>
          <w:p w14:paraId="2BDF9127" w14:textId="77777777" w:rsidR="002F4BE5" w:rsidRPr="00356429" w:rsidRDefault="001D7165">
            <w:pPr>
              <w:jc w:val="center"/>
              <w:rPr>
                <w:b/>
                <w:sz w:val="18"/>
                <w:szCs w:val="18"/>
              </w:rPr>
            </w:pPr>
            <w:r w:rsidRPr="00356429">
              <w:rPr>
                <w:b/>
                <w:sz w:val="18"/>
                <w:szCs w:val="18"/>
              </w:rPr>
              <w:t>June 2024</w:t>
            </w:r>
          </w:p>
        </w:tc>
        <w:tc>
          <w:tcPr>
            <w:tcW w:w="1044" w:type="dxa"/>
            <w:shd w:val="clear" w:color="auto" w:fill="FFFFCC"/>
            <w:vAlign w:val="center"/>
          </w:tcPr>
          <w:p w14:paraId="3AD04DED" w14:textId="77777777" w:rsidR="002F4BE5" w:rsidRPr="00356429" w:rsidRDefault="001D7165">
            <w:pPr>
              <w:jc w:val="center"/>
              <w:rPr>
                <w:sz w:val="18"/>
                <w:szCs w:val="18"/>
              </w:rPr>
            </w:pPr>
            <w:r w:rsidRPr="00356429">
              <w:rPr>
                <w:b/>
                <w:sz w:val="18"/>
                <w:szCs w:val="18"/>
              </w:rPr>
              <w:t>Status</w:t>
            </w:r>
          </w:p>
        </w:tc>
      </w:tr>
      <w:tr w:rsidR="00F637AB" w:rsidRPr="00356429" w14:paraId="059298FF" w14:textId="77777777">
        <w:trPr>
          <w:jc w:val="center"/>
        </w:trPr>
        <w:tc>
          <w:tcPr>
            <w:tcW w:w="6536" w:type="dxa"/>
          </w:tcPr>
          <w:p w14:paraId="1C4ADFFD" w14:textId="77777777" w:rsidR="00071C7F" w:rsidRDefault="00F637AB" w:rsidP="00161ECD">
            <w:pPr>
              <w:rPr>
                <w:sz w:val="18"/>
                <w:szCs w:val="18"/>
              </w:rPr>
            </w:pPr>
            <w:r w:rsidRPr="00356429">
              <w:rPr>
                <w:sz w:val="18"/>
                <w:szCs w:val="18"/>
              </w:rPr>
              <w:t xml:space="preserve">All classrooms will include the following components of the day within daily schedule:  Dialogic Reading, Introduction to Centers, Small group/worktime and intentional linkage of centers to curriculum. </w:t>
            </w:r>
          </w:p>
          <w:p w14:paraId="385FF97D" w14:textId="77777777" w:rsidR="00071C7F" w:rsidRDefault="00071C7F" w:rsidP="00161ECD">
            <w:pPr>
              <w:rPr>
                <w:sz w:val="18"/>
                <w:szCs w:val="18"/>
              </w:rPr>
            </w:pPr>
          </w:p>
          <w:p w14:paraId="4512361E" w14:textId="734613BA" w:rsidR="00F637AB" w:rsidRPr="00356429" w:rsidRDefault="00071C7F" w:rsidP="00071C7F">
            <w:pPr>
              <w:rPr>
                <w:sz w:val="18"/>
                <w:szCs w:val="18"/>
              </w:rPr>
            </w:pPr>
            <w:r>
              <w:rPr>
                <w:sz w:val="18"/>
                <w:szCs w:val="18"/>
              </w:rPr>
              <w:t>Implement intentional instructional strategies such as:</w:t>
            </w:r>
            <w:r w:rsidR="00F637AB" w:rsidRPr="00356429">
              <w:rPr>
                <w:sz w:val="18"/>
                <w:szCs w:val="18"/>
              </w:rPr>
              <w:t xml:space="preserve"> I do, we do, you do</w:t>
            </w:r>
            <w:r w:rsidR="00161ECD" w:rsidRPr="00356429">
              <w:rPr>
                <w:sz w:val="18"/>
                <w:szCs w:val="18"/>
              </w:rPr>
              <w:t xml:space="preserve"> framework </w:t>
            </w:r>
            <w:r w:rsidR="00F637AB" w:rsidRPr="00356429">
              <w:rPr>
                <w:sz w:val="18"/>
                <w:szCs w:val="18"/>
              </w:rPr>
              <w:t>and</w:t>
            </w:r>
            <w:r w:rsidR="00161ECD" w:rsidRPr="00356429">
              <w:rPr>
                <w:sz w:val="18"/>
                <w:szCs w:val="18"/>
              </w:rPr>
              <w:t xml:space="preserve"> provide opportunities for children to use new</w:t>
            </w:r>
            <w:r w:rsidR="00F637AB" w:rsidRPr="00356429">
              <w:rPr>
                <w:sz w:val="18"/>
                <w:szCs w:val="18"/>
              </w:rPr>
              <w:t xml:space="preserve"> vocabulary</w:t>
            </w:r>
            <w:r w:rsidR="00161ECD" w:rsidRPr="00356429">
              <w:rPr>
                <w:sz w:val="18"/>
                <w:szCs w:val="18"/>
              </w:rPr>
              <w:t xml:space="preserve"> or practice skills</w:t>
            </w:r>
            <w:r>
              <w:rPr>
                <w:sz w:val="18"/>
                <w:szCs w:val="18"/>
              </w:rPr>
              <w:t xml:space="preserve"> in centers</w:t>
            </w:r>
            <w:r w:rsidR="00F637AB" w:rsidRPr="00356429">
              <w:rPr>
                <w:sz w:val="18"/>
                <w:szCs w:val="18"/>
              </w:rPr>
              <w:t>.</w:t>
            </w:r>
          </w:p>
        </w:tc>
        <w:tc>
          <w:tcPr>
            <w:tcW w:w="1350" w:type="dxa"/>
          </w:tcPr>
          <w:p w14:paraId="77FD7D75" w14:textId="77777777" w:rsidR="00F637AB" w:rsidRPr="00356429" w:rsidRDefault="00F637AB">
            <w:pPr>
              <w:rPr>
                <w:sz w:val="18"/>
                <w:szCs w:val="18"/>
              </w:rPr>
            </w:pPr>
            <w:r w:rsidRPr="00356429">
              <w:rPr>
                <w:sz w:val="18"/>
                <w:szCs w:val="18"/>
              </w:rPr>
              <w:t xml:space="preserve">Teachers </w:t>
            </w:r>
          </w:p>
          <w:p w14:paraId="1306A92E" w14:textId="77777777" w:rsidR="00F637AB" w:rsidRPr="00356429" w:rsidRDefault="00F637AB">
            <w:pPr>
              <w:rPr>
                <w:sz w:val="18"/>
                <w:szCs w:val="18"/>
              </w:rPr>
            </w:pPr>
            <w:r w:rsidRPr="00356429">
              <w:rPr>
                <w:sz w:val="18"/>
                <w:szCs w:val="18"/>
              </w:rPr>
              <w:t>Paraprofessionals</w:t>
            </w:r>
          </w:p>
          <w:p w14:paraId="6487015A" w14:textId="77777777" w:rsidR="00F637AB" w:rsidRPr="00356429" w:rsidRDefault="00F637AB">
            <w:pPr>
              <w:rPr>
                <w:sz w:val="18"/>
                <w:szCs w:val="18"/>
              </w:rPr>
            </w:pPr>
            <w:r w:rsidRPr="00356429">
              <w:rPr>
                <w:sz w:val="18"/>
                <w:szCs w:val="18"/>
              </w:rPr>
              <w:t>Principals</w:t>
            </w:r>
          </w:p>
          <w:p w14:paraId="66B30858" w14:textId="6F0B8566" w:rsidR="00F637AB" w:rsidRPr="00356429" w:rsidRDefault="00F637AB">
            <w:pPr>
              <w:rPr>
                <w:sz w:val="18"/>
                <w:szCs w:val="18"/>
              </w:rPr>
            </w:pPr>
            <w:r w:rsidRPr="00356429">
              <w:rPr>
                <w:sz w:val="18"/>
                <w:szCs w:val="18"/>
              </w:rPr>
              <w:t>Coaches</w:t>
            </w:r>
          </w:p>
        </w:tc>
        <w:tc>
          <w:tcPr>
            <w:tcW w:w="780" w:type="dxa"/>
            <w:vAlign w:val="center"/>
          </w:tcPr>
          <w:p w14:paraId="7D5403F0" w14:textId="77777777" w:rsidR="00F637AB" w:rsidRPr="00356429" w:rsidRDefault="00F637AB">
            <w:pPr>
              <w:jc w:val="center"/>
              <w:rPr>
                <w:sz w:val="18"/>
                <w:szCs w:val="18"/>
              </w:rPr>
            </w:pPr>
          </w:p>
        </w:tc>
        <w:tc>
          <w:tcPr>
            <w:tcW w:w="780" w:type="dxa"/>
            <w:vAlign w:val="center"/>
          </w:tcPr>
          <w:p w14:paraId="1B280494" w14:textId="77777777" w:rsidR="00F637AB" w:rsidRPr="00356429" w:rsidRDefault="00F637AB">
            <w:pPr>
              <w:ind w:left="-115" w:firstLine="115"/>
              <w:jc w:val="center"/>
              <w:rPr>
                <w:sz w:val="18"/>
                <w:szCs w:val="18"/>
              </w:rPr>
            </w:pPr>
          </w:p>
        </w:tc>
        <w:tc>
          <w:tcPr>
            <w:tcW w:w="780" w:type="dxa"/>
            <w:vAlign w:val="center"/>
          </w:tcPr>
          <w:p w14:paraId="694454F1" w14:textId="77777777" w:rsidR="00F637AB" w:rsidRPr="00356429" w:rsidRDefault="00F637AB">
            <w:pPr>
              <w:ind w:left="-115" w:firstLine="115"/>
              <w:jc w:val="center"/>
              <w:rPr>
                <w:sz w:val="18"/>
                <w:szCs w:val="18"/>
              </w:rPr>
            </w:pPr>
          </w:p>
        </w:tc>
        <w:tc>
          <w:tcPr>
            <w:tcW w:w="1044" w:type="dxa"/>
            <w:vAlign w:val="center"/>
          </w:tcPr>
          <w:p w14:paraId="7D7B7DB6" w14:textId="77777777" w:rsidR="00F637AB" w:rsidRPr="00356429" w:rsidRDefault="00F637AB">
            <w:pPr>
              <w:jc w:val="center"/>
              <w:rPr>
                <w:sz w:val="18"/>
                <w:szCs w:val="18"/>
              </w:rPr>
            </w:pPr>
          </w:p>
        </w:tc>
      </w:tr>
      <w:tr w:rsidR="002F4BE5" w:rsidRPr="00356429" w14:paraId="4E386AA6" w14:textId="77777777">
        <w:trPr>
          <w:jc w:val="center"/>
        </w:trPr>
        <w:tc>
          <w:tcPr>
            <w:tcW w:w="6536" w:type="dxa"/>
          </w:tcPr>
          <w:p w14:paraId="5A3165EF" w14:textId="33FF79E2" w:rsidR="00161ECD" w:rsidRPr="00356429" w:rsidRDefault="00DC59E2" w:rsidP="00161ECD">
            <w:pPr>
              <w:rPr>
                <w:sz w:val="18"/>
                <w:szCs w:val="18"/>
              </w:rPr>
            </w:pPr>
            <w:r w:rsidRPr="00356429">
              <w:rPr>
                <w:sz w:val="18"/>
                <w:szCs w:val="18"/>
              </w:rPr>
              <w:t>Increase access</w:t>
            </w:r>
            <w:r w:rsidR="00F13DE1">
              <w:rPr>
                <w:sz w:val="18"/>
                <w:szCs w:val="18"/>
              </w:rPr>
              <w:t xml:space="preserve"> to general curriculum for all students, support</w:t>
            </w:r>
            <w:r w:rsidRPr="00356429">
              <w:rPr>
                <w:sz w:val="18"/>
                <w:szCs w:val="18"/>
              </w:rPr>
              <w:t xml:space="preserve"> </w:t>
            </w:r>
            <w:r w:rsidR="00F13DE1">
              <w:rPr>
                <w:sz w:val="18"/>
                <w:szCs w:val="18"/>
              </w:rPr>
              <w:t xml:space="preserve">curriculum </w:t>
            </w:r>
            <w:r w:rsidR="00161ECD" w:rsidRPr="00356429">
              <w:rPr>
                <w:sz w:val="18"/>
                <w:szCs w:val="18"/>
              </w:rPr>
              <w:t>fidelity</w:t>
            </w:r>
            <w:r w:rsidR="00F13DE1">
              <w:rPr>
                <w:sz w:val="18"/>
                <w:szCs w:val="18"/>
              </w:rPr>
              <w:t>, and student engagement for all students</w:t>
            </w:r>
            <w:r w:rsidR="00266E07">
              <w:rPr>
                <w:sz w:val="18"/>
                <w:szCs w:val="18"/>
              </w:rPr>
              <w:t xml:space="preserve"> </w:t>
            </w:r>
            <w:r w:rsidR="00161ECD" w:rsidRPr="00356429">
              <w:rPr>
                <w:sz w:val="18"/>
                <w:szCs w:val="18"/>
              </w:rPr>
              <w:t>by providing:</w:t>
            </w:r>
            <w:r w:rsidRPr="00356429">
              <w:rPr>
                <w:sz w:val="18"/>
                <w:szCs w:val="18"/>
              </w:rPr>
              <w:t xml:space="preserve"> </w:t>
            </w:r>
          </w:p>
          <w:p w14:paraId="4332EDE9" w14:textId="099CA9F9" w:rsidR="00DC59E2" w:rsidRPr="00356429" w:rsidRDefault="00DC59E2" w:rsidP="00161ECD">
            <w:pPr>
              <w:pStyle w:val="ListParagraph"/>
              <w:numPr>
                <w:ilvl w:val="0"/>
                <w:numId w:val="7"/>
              </w:numPr>
              <w:rPr>
                <w:sz w:val="18"/>
                <w:szCs w:val="18"/>
              </w:rPr>
            </w:pPr>
            <w:r w:rsidRPr="00356429">
              <w:rPr>
                <w:sz w:val="18"/>
                <w:szCs w:val="18"/>
              </w:rPr>
              <w:t>Walk through and observations.</w:t>
            </w:r>
          </w:p>
          <w:p w14:paraId="500E3AC4" w14:textId="775B1D6C" w:rsidR="00DC59E2" w:rsidRPr="00356429" w:rsidRDefault="00DC59E2" w:rsidP="00C27755">
            <w:pPr>
              <w:pStyle w:val="ListParagraph"/>
              <w:numPr>
                <w:ilvl w:val="0"/>
                <w:numId w:val="5"/>
              </w:numPr>
              <w:rPr>
                <w:sz w:val="18"/>
                <w:szCs w:val="18"/>
              </w:rPr>
            </w:pPr>
            <w:r w:rsidRPr="00356429">
              <w:rPr>
                <w:sz w:val="18"/>
                <w:szCs w:val="18"/>
              </w:rPr>
              <w:t>Coaching</w:t>
            </w:r>
            <w:r w:rsidR="002A1856" w:rsidRPr="00356429">
              <w:rPr>
                <w:sz w:val="18"/>
                <w:szCs w:val="18"/>
              </w:rPr>
              <w:t xml:space="preserve"> through TNTP</w:t>
            </w:r>
          </w:p>
          <w:p w14:paraId="6B7B4A3A" w14:textId="6B2A035F" w:rsidR="00DC59E2" w:rsidRPr="00356429" w:rsidRDefault="00F13DE1" w:rsidP="00C27755">
            <w:pPr>
              <w:pStyle w:val="ListParagraph"/>
              <w:numPr>
                <w:ilvl w:val="0"/>
                <w:numId w:val="5"/>
              </w:numPr>
              <w:rPr>
                <w:sz w:val="18"/>
                <w:szCs w:val="18"/>
              </w:rPr>
            </w:pPr>
            <w:r>
              <w:rPr>
                <w:sz w:val="18"/>
                <w:szCs w:val="18"/>
              </w:rPr>
              <w:t xml:space="preserve">Reflection on student’s progress using PALS, </w:t>
            </w:r>
            <w:r w:rsidR="00C27755" w:rsidRPr="00356429">
              <w:rPr>
                <w:sz w:val="18"/>
                <w:szCs w:val="18"/>
              </w:rPr>
              <w:t>report cards</w:t>
            </w:r>
            <w:r>
              <w:rPr>
                <w:sz w:val="18"/>
                <w:szCs w:val="18"/>
              </w:rPr>
              <w:t>,</w:t>
            </w:r>
            <w:r w:rsidR="00C27755" w:rsidRPr="00356429">
              <w:rPr>
                <w:sz w:val="18"/>
                <w:szCs w:val="18"/>
              </w:rPr>
              <w:t xml:space="preserve"> and </w:t>
            </w:r>
            <w:r w:rsidR="00DC59E2" w:rsidRPr="00356429">
              <w:rPr>
                <w:sz w:val="18"/>
                <w:szCs w:val="18"/>
              </w:rPr>
              <w:t>Child Outcome Summary</w:t>
            </w:r>
            <w:r w:rsidR="00C27755" w:rsidRPr="00356429">
              <w:rPr>
                <w:sz w:val="18"/>
                <w:szCs w:val="18"/>
              </w:rPr>
              <w:t xml:space="preserve"> (COS)</w:t>
            </w:r>
            <w:r w:rsidR="00DC59E2" w:rsidRPr="00356429">
              <w:rPr>
                <w:sz w:val="18"/>
                <w:szCs w:val="18"/>
              </w:rPr>
              <w:t xml:space="preserve"> data upon entry and exit.  </w:t>
            </w:r>
          </w:p>
          <w:p w14:paraId="1E3F499E" w14:textId="27340A89" w:rsidR="00161ECD" w:rsidRDefault="00C27755" w:rsidP="00C27755">
            <w:pPr>
              <w:pStyle w:val="ListParagraph"/>
              <w:numPr>
                <w:ilvl w:val="0"/>
                <w:numId w:val="5"/>
              </w:numPr>
              <w:rPr>
                <w:sz w:val="18"/>
                <w:szCs w:val="18"/>
              </w:rPr>
            </w:pPr>
            <w:r w:rsidRPr="00356429">
              <w:rPr>
                <w:sz w:val="18"/>
                <w:szCs w:val="18"/>
              </w:rPr>
              <w:t>Use progress monitoring to inform increa</w:t>
            </w:r>
            <w:r w:rsidR="00F13DE1">
              <w:rPr>
                <w:sz w:val="18"/>
                <w:szCs w:val="18"/>
              </w:rPr>
              <w:t>sing time in inclusive settings for students in sub-separate classrooms</w:t>
            </w:r>
            <w:r w:rsidR="00266E07">
              <w:rPr>
                <w:sz w:val="18"/>
                <w:szCs w:val="18"/>
              </w:rPr>
              <w:t>.</w:t>
            </w:r>
          </w:p>
          <w:p w14:paraId="410BE839" w14:textId="1D3529F3" w:rsidR="005B779E" w:rsidRDefault="00266E07" w:rsidP="005B779E">
            <w:pPr>
              <w:pStyle w:val="ListParagraph"/>
              <w:numPr>
                <w:ilvl w:val="0"/>
                <w:numId w:val="5"/>
              </w:numPr>
              <w:rPr>
                <w:sz w:val="18"/>
                <w:szCs w:val="18"/>
              </w:rPr>
            </w:pPr>
            <w:r>
              <w:rPr>
                <w:sz w:val="18"/>
                <w:szCs w:val="18"/>
              </w:rPr>
              <w:t>Develop and implement transiti</w:t>
            </w:r>
            <w:r w:rsidR="005B779E">
              <w:rPr>
                <w:sz w:val="18"/>
                <w:szCs w:val="18"/>
              </w:rPr>
              <w:t>on planning tool for initiating communication across classrooms or programs serving the same student.</w:t>
            </w:r>
          </w:p>
          <w:p w14:paraId="0F5B5060" w14:textId="2631014F" w:rsidR="002F4BE5" w:rsidRPr="00266E07" w:rsidRDefault="00161ECD" w:rsidP="005B779E">
            <w:pPr>
              <w:pStyle w:val="ListParagraph"/>
              <w:numPr>
                <w:ilvl w:val="0"/>
                <w:numId w:val="5"/>
              </w:numPr>
              <w:rPr>
                <w:sz w:val="18"/>
                <w:szCs w:val="18"/>
              </w:rPr>
            </w:pPr>
            <w:r w:rsidRPr="00356429">
              <w:rPr>
                <w:sz w:val="18"/>
                <w:szCs w:val="18"/>
              </w:rPr>
              <w:lastRenderedPageBreak/>
              <w:t xml:space="preserve">Increasing multiple means for student’s communication (E.g. total communication supports) throughout the school day. </w:t>
            </w:r>
          </w:p>
        </w:tc>
        <w:tc>
          <w:tcPr>
            <w:tcW w:w="1350" w:type="dxa"/>
          </w:tcPr>
          <w:p w14:paraId="44209C09" w14:textId="77777777" w:rsidR="002F4BE5" w:rsidRPr="00356429" w:rsidRDefault="00C27755">
            <w:pPr>
              <w:rPr>
                <w:sz w:val="18"/>
                <w:szCs w:val="18"/>
              </w:rPr>
            </w:pPr>
            <w:r w:rsidRPr="00356429">
              <w:rPr>
                <w:sz w:val="18"/>
                <w:szCs w:val="18"/>
              </w:rPr>
              <w:lastRenderedPageBreak/>
              <w:t>CSA teachers</w:t>
            </w:r>
          </w:p>
          <w:p w14:paraId="3D1725A9" w14:textId="77777777" w:rsidR="00C27755" w:rsidRPr="00356429" w:rsidRDefault="00C27755">
            <w:pPr>
              <w:rPr>
                <w:sz w:val="18"/>
                <w:szCs w:val="18"/>
              </w:rPr>
            </w:pPr>
            <w:r w:rsidRPr="00356429">
              <w:rPr>
                <w:sz w:val="18"/>
                <w:szCs w:val="18"/>
              </w:rPr>
              <w:t>Principal</w:t>
            </w:r>
          </w:p>
          <w:p w14:paraId="3D273869" w14:textId="1F854CF2" w:rsidR="00C27755" w:rsidRPr="00356429" w:rsidRDefault="00C27755">
            <w:pPr>
              <w:rPr>
                <w:sz w:val="18"/>
                <w:szCs w:val="18"/>
              </w:rPr>
            </w:pPr>
            <w:r w:rsidRPr="00356429">
              <w:rPr>
                <w:sz w:val="18"/>
                <w:szCs w:val="18"/>
              </w:rPr>
              <w:t>Specialist</w:t>
            </w:r>
          </w:p>
        </w:tc>
        <w:tc>
          <w:tcPr>
            <w:tcW w:w="780" w:type="dxa"/>
            <w:vAlign w:val="center"/>
          </w:tcPr>
          <w:p w14:paraId="24ABDD34" w14:textId="77777777" w:rsidR="002F4BE5" w:rsidRPr="00356429" w:rsidRDefault="002F4BE5">
            <w:pPr>
              <w:jc w:val="center"/>
              <w:rPr>
                <w:sz w:val="18"/>
                <w:szCs w:val="18"/>
              </w:rPr>
            </w:pPr>
          </w:p>
        </w:tc>
        <w:tc>
          <w:tcPr>
            <w:tcW w:w="780" w:type="dxa"/>
            <w:vAlign w:val="center"/>
          </w:tcPr>
          <w:p w14:paraId="7051CB2F" w14:textId="77777777" w:rsidR="002F4BE5" w:rsidRPr="00356429" w:rsidRDefault="002F4BE5">
            <w:pPr>
              <w:ind w:left="-115" w:firstLine="115"/>
              <w:jc w:val="center"/>
              <w:rPr>
                <w:sz w:val="18"/>
                <w:szCs w:val="18"/>
              </w:rPr>
            </w:pPr>
          </w:p>
        </w:tc>
        <w:tc>
          <w:tcPr>
            <w:tcW w:w="780" w:type="dxa"/>
            <w:vAlign w:val="center"/>
          </w:tcPr>
          <w:p w14:paraId="0CECCC3A" w14:textId="77777777" w:rsidR="002F4BE5" w:rsidRPr="00356429" w:rsidRDefault="002F4BE5">
            <w:pPr>
              <w:ind w:left="-115" w:firstLine="115"/>
              <w:jc w:val="center"/>
              <w:rPr>
                <w:sz w:val="18"/>
                <w:szCs w:val="18"/>
              </w:rPr>
            </w:pPr>
          </w:p>
        </w:tc>
        <w:tc>
          <w:tcPr>
            <w:tcW w:w="1044" w:type="dxa"/>
            <w:vAlign w:val="center"/>
          </w:tcPr>
          <w:p w14:paraId="7363942D" w14:textId="77777777" w:rsidR="002F4BE5" w:rsidRPr="00356429" w:rsidRDefault="002F4BE5">
            <w:pPr>
              <w:jc w:val="center"/>
              <w:rPr>
                <w:sz w:val="18"/>
                <w:szCs w:val="18"/>
              </w:rPr>
            </w:pPr>
          </w:p>
        </w:tc>
      </w:tr>
      <w:tr w:rsidR="002F4BE5" w:rsidRPr="00356429" w14:paraId="25C1230E" w14:textId="77777777">
        <w:trPr>
          <w:jc w:val="center"/>
        </w:trPr>
        <w:tc>
          <w:tcPr>
            <w:tcW w:w="6536" w:type="dxa"/>
            <w:shd w:val="clear" w:color="auto" w:fill="FFFFCC"/>
            <w:vAlign w:val="center"/>
          </w:tcPr>
          <w:p w14:paraId="1E57C2FB" w14:textId="77777777" w:rsidR="002F4BE5" w:rsidRPr="00356429" w:rsidRDefault="001D7165">
            <w:pPr>
              <w:ind w:right="78"/>
              <w:jc w:val="center"/>
              <w:rPr>
                <w:sz w:val="18"/>
                <w:szCs w:val="18"/>
              </w:rPr>
            </w:pPr>
            <w:r w:rsidRPr="00356429">
              <w:rPr>
                <w:b/>
                <w:sz w:val="18"/>
                <w:szCs w:val="18"/>
                <w:u w:val="single"/>
              </w:rPr>
              <w:lastRenderedPageBreak/>
              <w:t>Student-Specific Supports and Instruction to All Students</w:t>
            </w:r>
          </w:p>
        </w:tc>
        <w:tc>
          <w:tcPr>
            <w:tcW w:w="1350" w:type="dxa"/>
            <w:shd w:val="clear" w:color="auto" w:fill="FFFFCC"/>
            <w:vAlign w:val="center"/>
          </w:tcPr>
          <w:p w14:paraId="27DFD932" w14:textId="77777777" w:rsidR="002F4BE5" w:rsidRPr="00356429" w:rsidRDefault="001D7165">
            <w:pPr>
              <w:jc w:val="center"/>
              <w:rPr>
                <w:sz w:val="18"/>
                <w:szCs w:val="18"/>
              </w:rPr>
            </w:pPr>
            <w:r w:rsidRPr="00356429">
              <w:rPr>
                <w:b/>
                <w:sz w:val="18"/>
                <w:szCs w:val="18"/>
              </w:rPr>
              <w:t>Person Responsible</w:t>
            </w:r>
          </w:p>
        </w:tc>
        <w:tc>
          <w:tcPr>
            <w:tcW w:w="780" w:type="dxa"/>
            <w:shd w:val="clear" w:color="auto" w:fill="FFFFCC"/>
            <w:vAlign w:val="center"/>
          </w:tcPr>
          <w:p w14:paraId="519C2DFA" w14:textId="77777777" w:rsidR="002F4BE5" w:rsidRPr="00356429" w:rsidRDefault="001D7165">
            <w:pPr>
              <w:jc w:val="center"/>
              <w:rPr>
                <w:b/>
                <w:sz w:val="18"/>
                <w:szCs w:val="18"/>
              </w:rPr>
            </w:pPr>
            <w:r w:rsidRPr="00356429">
              <w:rPr>
                <w:b/>
                <w:sz w:val="18"/>
                <w:szCs w:val="18"/>
              </w:rPr>
              <w:t>Aug 2023</w:t>
            </w:r>
          </w:p>
        </w:tc>
        <w:tc>
          <w:tcPr>
            <w:tcW w:w="780" w:type="dxa"/>
            <w:shd w:val="clear" w:color="auto" w:fill="FFFFCC"/>
            <w:vAlign w:val="center"/>
          </w:tcPr>
          <w:p w14:paraId="6F9CAF5A" w14:textId="77777777" w:rsidR="002F4BE5" w:rsidRPr="00356429" w:rsidRDefault="001D7165">
            <w:pPr>
              <w:jc w:val="center"/>
              <w:rPr>
                <w:b/>
                <w:sz w:val="18"/>
                <w:szCs w:val="18"/>
              </w:rPr>
            </w:pPr>
            <w:r w:rsidRPr="00356429">
              <w:rPr>
                <w:b/>
                <w:sz w:val="18"/>
                <w:szCs w:val="18"/>
              </w:rPr>
              <w:t>Dec 2023</w:t>
            </w:r>
          </w:p>
        </w:tc>
        <w:tc>
          <w:tcPr>
            <w:tcW w:w="780" w:type="dxa"/>
            <w:shd w:val="clear" w:color="auto" w:fill="FFFFCC"/>
            <w:vAlign w:val="center"/>
          </w:tcPr>
          <w:p w14:paraId="6900003C" w14:textId="77777777" w:rsidR="002F4BE5" w:rsidRPr="00356429" w:rsidRDefault="001D7165">
            <w:pPr>
              <w:jc w:val="center"/>
              <w:rPr>
                <w:b/>
                <w:sz w:val="18"/>
                <w:szCs w:val="18"/>
              </w:rPr>
            </w:pPr>
            <w:r w:rsidRPr="00356429">
              <w:rPr>
                <w:b/>
                <w:sz w:val="18"/>
                <w:szCs w:val="18"/>
              </w:rPr>
              <w:t>June 2024</w:t>
            </w:r>
          </w:p>
        </w:tc>
        <w:tc>
          <w:tcPr>
            <w:tcW w:w="1044" w:type="dxa"/>
            <w:shd w:val="clear" w:color="auto" w:fill="FFFFCC"/>
            <w:vAlign w:val="center"/>
          </w:tcPr>
          <w:p w14:paraId="4015F768" w14:textId="77777777" w:rsidR="002F4BE5" w:rsidRPr="00356429" w:rsidRDefault="001D7165">
            <w:pPr>
              <w:jc w:val="center"/>
              <w:rPr>
                <w:sz w:val="18"/>
                <w:szCs w:val="18"/>
              </w:rPr>
            </w:pPr>
            <w:r w:rsidRPr="00356429">
              <w:rPr>
                <w:b/>
                <w:sz w:val="18"/>
                <w:szCs w:val="18"/>
              </w:rPr>
              <w:t>Status</w:t>
            </w:r>
          </w:p>
        </w:tc>
      </w:tr>
      <w:tr w:rsidR="002F4BE5" w:rsidRPr="00356429" w14:paraId="3B8CD47E" w14:textId="77777777">
        <w:trPr>
          <w:jc w:val="center"/>
        </w:trPr>
        <w:tc>
          <w:tcPr>
            <w:tcW w:w="6536" w:type="dxa"/>
          </w:tcPr>
          <w:p w14:paraId="1BACF246" w14:textId="77777777" w:rsidR="002F4BE5" w:rsidRDefault="00600430">
            <w:pPr>
              <w:rPr>
                <w:sz w:val="18"/>
                <w:szCs w:val="18"/>
              </w:rPr>
            </w:pPr>
            <w:r w:rsidRPr="00356429">
              <w:rPr>
                <w:sz w:val="18"/>
                <w:szCs w:val="18"/>
              </w:rPr>
              <w:t>TAT Teams will meet monthly to support MTSS and document interventions and referrals.  Continue to partner with Erin Upton on providing MTSS training to preschool teachers at the Cardinal and across the district.</w:t>
            </w:r>
          </w:p>
          <w:p w14:paraId="3BE5BCDF" w14:textId="77777777" w:rsidR="00412DC3" w:rsidRDefault="00412DC3">
            <w:pPr>
              <w:rPr>
                <w:sz w:val="18"/>
                <w:szCs w:val="18"/>
              </w:rPr>
            </w:pPr>
          </w:p>
          <w:p w14:paraId="7D6A947E" w14:textId="3CF45C43" w:rsidR="00412DC3" w:rsidRPr="00356429" w:rsidRDefault="00412DC3">
            <w:pPr>
              <w:rPr>
                <w:sz w:val="18"/>
                <w:szCs w:val="18"/>
              </w:rPr>
            </w:pPr>
            <w:r>
              <w:rPr>
                <w:sz w:val="18"/>
                <w:szCs w:val="18"/>
              </w:rPr>
              <w:t xml:space="preserve">Work with staff to define TAT form or use the one in Aspen.  Provide choice in 2023-24 school year to see what work best. </w:t>
            </w:r>
          </w:p>
        </w:tc>
        <w:tc>
          <w:tcPr>
            <w:tcW w:w="1350" w:type="dxa"/>
          </w:tcPr>
          <w:p w14:paraId="5E8ACA61" w14:textId="77777777" w:rsidR="00600430" w:rsidRPr="00356429" w:rsidRDefault="00600430" w:rsidP="00600430">
            <w:pPr>
              <w:rPr>
                <w:sz w:val="18"/>
                <w:szCs w:val="18"/>
              </w:rPr>
            </w:pPr>
            <w:r w:rsidRPr="00356429">
              <w:rPr>
                <w:sz w:val="18"/>
                <w:szCs w:val="18"/>
              </w:rPr>
              <w:t>Principal</w:t>
            </w:r>
          </w:p>
          <w:p w14:paraId="0D82C3E2" w14:textId="2DFD4D94" w:rsidR="00600430" w:rsidRPr="00356429" w:rsidRDefault="00600430" w:rsidP="00600430">
            <w:pPr>
              <w:rPr>
                <w:sz w:val="18"/>
                <w:szCs w:val="18"/>
              </w:rPr>
            </w:pPr>
            <w:r w:rsidRPr="00356429">
              <w:rPr>
                <w:sz w:val="18"/>
                <w:szCs w:val="18"/>
              </w:rPr>
              <w:t>Assist</w:t>
            </w:r>
            <w:r w:rsidR="00A5004A" w:rsidRPr="00356429">
              <w:rPr>
                <w:sz w:val="18"/>
                <w:szCs w:val="18"/>
              </w:rPr>
              <w:t>ant</w:t>
            </w:r>
            <w:r w:rsidRPr="00356429">
              <w:rPr>
                <w:sz w:val="18"/>
                <w:szCs w:val="18"/>
              </w:rPr>
              <w:t xml:space="preserve"> EC Coordinator</w:t>
            </w:r>
          </w:p>
          <w:p w14:paraId="6CA16401" w14:textId="77777777" w:rsidR="00600430" w:rsidRPr="00356429" w:rsidRDefault="00600430" w:rsidP="00600430">
            <w:pPr>
              <w:rPr>
                <w:sz w:val="18"/>
                <w:szCs w:val="18"/>
              </w:rPr>
            </w:pPr>
            <w:r w:rsidRPr="00356429">
              <w:rPr>
                <w:sz w:val="18"/>
                <w:szCs w:val="18"/>
              </w:rPr>
              <w:t>Specialist</w:t>
            </w:r>
          </w:p>
          <w:p w14:paraId="06866F55" w14:textId="77777777" w:rsidR="00600430" w:rsidRPr="00356429" w:rsidRDefault="00600430" w:rsidP="00600430">
            <w:pPr>
              <w:rPr>
                <w:sz w:val="18"/>
                <w:szCs w:val="18"/>
              </w:rPr>
            </w:pPr>
            <w:r w:rsidRPr="00356429">
              <w:rPr>
                <w:sz w:val="18"/>
                <w:szCs w:val="18"/>
              </w:rPr>
              <w:t>Teachers</w:t>
            </w:r>
          </w:p>
          <w:p w14:paraId="7CCF9FC1" w14:textId="6E69B1D2" w:rsidR="002F4BE5" w:rsidRPr="00356429" w:rsidRDefault="00600430" w:rsidP="00600430">
            <w:pPr>
              <w:rPr>
                <w:sz w:val="18"/>
                <w:szCs w:val="18"/>
              </w:rPr>
            </w:pPr>
            <w:r w:rsidRPr="00356429">
              <w:rPr>
                <w:sz w:val="18"/>
                <w:szCs w:val="18"/>
              </w:rPr>
              <w:t>Special Education ECT</w:t>
            </w:r>
          </w:p>
        </w:tc>
        <w:tc>
          <w:tcPr>
            <w:tcW w:w="780" w:type="dxa"/>
            <w:shd w:val="clear" w:color="auto" w:fill="auto"/>
            <w:vAlign w:val="center"/>
          </w:tcPr>
          <w:p w14:paraId="4430A43A" w14:textId="77777777" w:rsidR="002F4BE5" w:rsidRPr="00356429" w:rsidRDefault="002F4BE5">
            <w:pPr>
              <w:jc w:val="center"/>
              <w:rPr>
                <w:sz w:val="18"/>
                <w:szCs w:val="18"/>
              </w:rPr>
            </w:pPr>
          </w:p>
        </w:tc>
        <w:tc>
          <w:tcPr>
            <w:tcW w:w="780" w:type="dxa"/>
            <w:shd w:val="clear" w:color="auto" w:fill="auto"/>
            <w:vAlign w:val="center"/>
          </w:tcPr>
          <w:p w14:paraId="19191B51" w14:textId="77777777" w:rsidR="002F4BE5" w:rsidRPr="00356429" w:rsidRDefault="002F4BE5">
            <w:pPr>
              <w:jc w:val="center"/>
              <w:rPr>
                <w:sz w:val="18"/>
                <w:szCs w:val="18"/>
              </w:rPr>
            </w:pPr>
          </w:p>
        </w:tc>
        <w:tc>
          <w:tcPr>
            <w:tcW w:w="780" w:type="dxa"/>
            <w:shd w:val="clear" w:color="auto" w:fill="auto"/>
            <w:vAlign w:val="center"/>
          </w:tcPr>
          <w:p w14:paraId="7339A885" w14:textId="77777777" w:rsidR="002F4BE5" w:rsidRPr="00356429" w:rsidRDefault="001D7165">
            <w:pPr>
              <w:jc w:val="center"/>
              <w:rPr>
                <w:sz w:val="18"/>
                <w:szCs w:val="18"/>
              </w:rPr>
            </w:pPr>
            <w:r w:rsidRPr="00356429">
              <w:rPr>
                <w:sz w:val="18"/>
                <w:szCs w:val="18"/>
              </w:rPr>
              <w:t xml:space="preserve"> </w:t>
            </w:r>
          </w:p>
        </w:tc>
        <w:tc>
          <w:tcPr>
            <w:tcW w:w="1044" w:type="dxa"/>
            <w:vAlign w:val="center"/>
          </w:tcPr>
          <w:p w14:paraId="0602FC11" w14:textId="77777777" w:rsidR="002F4BE5" w:rsidRPr="00356429" w:rsidRDefault="002F4BE5">
            <w:pPr>
              <w:jc w:val="center"/>
              <w:rPr>
                <w:sz w:val="18"/>
                <w:szCs w:val="18"/>
              </w:rPr>
            </w:pPr>
          </w:p>
        </w:tc>
      </w:tr>
      <w:tr w:rsidR="00A5004A" w:rsidRPr="00356429" w14:paraId="5B0F2008" w14:textId="77777777">
        <w:trPr>
          <w:jc w:val="center"/>
        </w:trPr>
        <w:tc>
          <w:tcPr>
            <w:tcW w:w="6536" w:type="dxa"/>
          </w:tcPr>
          <w:p w14:paraId="1AFBFE4D" w14:textId="77777777" w:rsidR="00A5004A" w:rsidRPr="00356429" w:rsidRDefault="00A5004A" w:rsidP="00A5004A">
            <w:pPr>
              <w:rPr>
                <w:sz w:val="18"/>
                <w:szCs w:val="18"/>
              </w:rPr>
            </w:pPr>
            <w:r w:rsidRPr="00356429">
              <w:rPr>
                <w:sz w:val="18"/>
                <w:szCs w:val="18"/>
              </w:rPr>
              <w:t>CSA and Inclusive preschool teachers will regularly meet at least 6 time per year to discuss children holding seats in both CSA and inclusive preschool classroom and share intentional goals and objectives for students across settings.  Documentation of meetings will be placed in google drive.</w:t>
            </w:r>
          </w:p>
          <w:p w14:paraId="5DEFDA2C" w14:textId="77777777" w:rsidR="002A1856" w:rsidRPr="005B779E" w:rsidRDefault="002A1856" w:rsidP="00A5004A">
            <w:pPr>
              <w:rPr>
                <w:sz w:val="18"/>
                <w:szCs w:val="18"/>
              </w:rPr>
            </w:pPr>
          </w:p>
          <w:p w14:paraId="24C0C815" w14:textId="4791C3C4" w:rsidR="002A1856" w:rsidRPr="00356429" w:rsidRDefault="002A1856" w:rsidP="00412DC3">
            <w:pPr>
              <w:rPr>
                <w:sz w:val="18"/>
                <w:szCs w:val="18"/>
              </w:rPr>
            </w:pPr>
            <w:r w:rsidRPr="005B779E">
              <w:rPr>
                <w:sz w:val="18"/>
                <w:szCs w:val="18"/>
              </w:rPr>
              <w:t>Develop</w:t>
            </w:r>
            <w:r w:rsidR="00412DC3" w:rsidRPr="005B779E">
              <w:rPr>
                <w:sz w:val="18"/>
                <w:szCs w:val="18"/>
              </w:rPr>
              <w:t xml:space="preserve"> transition tool </w:t>
            </w:r>
            <w:r w:rsidR="005B779E" w:rsidRPr="005B779E">
              <w:rPr>
                <w:sz w:val="18"/>
                <w:szCs w:val="18"/>
              </w:rPr>
              <w:t xml:space="preserve">for students accessing both CSA and inclusion </w:t>
            </w:r>
            <w:r w:rsidR="00412DC3" w:rsidRPr="005B779E">
              <w:rPr>
                <w:sz w:val="18"/>
                <w:szCs w:val="18"/>
              </w:rPr>
              <w:t>and pilot use of tool and</w:t>
            </w:r>
            <w:r w:rsidRPr="005B779E">
              <w:rPr>
                <w:sz w:val="18"/>
                <w:szCs w:val="18"/>
              </w:rPr>
              <w:t xml:space="preserve"> protocol </w:t>
            </w:r>
            <w:r w:rsidR="00412DC3" w:rsidRPr="005B779E">
              <w:rPr>
                <w:sz w:val="18"/>
                <w:szCs w:val="18"/>
              </w:rPr>
              <w:t>in 2023-24.</w:t>
            </w:r>
          </w:p>
        </w:tc>
        <w:tc>
          <w:tcPr>
            <w:tcW w:w="1350" w:type="dxa"/>
          </w:tcPr>
          <w:p w14:paraId="12C88D19" w14:textId="50AD3C33" w:rsidR="00A5004A" w:rsidRPr="00356429" w:rsidRDefault="00A5004A" w:rsidP="00A5004A">
            <w:pPr>
              <w:rPr>
                <w:sz w:val="18"/>
                <w:szCs w:val="18"/>
              </w:rPr>
            </w:pPr>
            <w:r w:rsidRPr="00356429">
              <w:rPr>
                <w:sz w:val="18"/>
                <w:szCs w:val="18"/>
              </w:rPr>
              <w:t>CSA and inclusive preschool teachers.</w:t>
            </w:r>
          </w:p>
        </w:tc>
        <w:tc>
          <w:tcPr>
            <w:tcW w:w="780" w:type="dxa"/>
            <w:shd w:val="clear" w:color="auto" w:fill="auto"/>
            <w:vAlign w:val="center"/>
          </w:tcPr>
          <w:p w14:paraId="32D9A5CA" w14:textId="77777777" w:rsidR="00A5004A" w:rsidRPr="00356429" w:rsidRDefault="00A5004A" w:rsidP="00A5004A">
            <w:pPr>
              <w:jc w:val="center"/>
              <w:rPr>
                <w:sz w:val="18"/>
                <w:szCs w:val="18"/>
              </w:rPr>
            </w:pPr>
          </w:p>
        </w:tc>
        <w:tc>
          <w:tcPr>
            <w:tcW w:w="780" w:type="dxa"/>
            <w:shd w:val="clear" w:color="auto" w:fill="auto"/>
            <w:vAlign w:val="center"/>
          </w:tcPr>
          <w:p w14:paraId="62BA0894" w14:textId="77777777" w:rsidR="00A5004A" w:rsidRPr="00356429" w:rsidRDefault="00A5004A" w:rsidP="00A5004A">
            <w:pPr>
              <w:jc w:val="center"/>
              <w:rPr>
                <w:sz w:val="18"/>
                <w:szCs w:val="18"/>
              </w:rPr>
            </w:pPr>
          </w:p>
        </w:tc>
        <w:tc>
          <w:tcPr>
            <w:tcW w:w="780" w:type="dxa"/>
            <w:shd w:val="clear" w:color="auto" w:fill="auto"/>
            <w:vAlign w:val="center"/>
          </w:tcPr>
          <w:p w14:paraId="15E7F993" w14:textId="77777777" w:rsidR="00A5004A" w:rsidRPr="00356429" w:rsidRDefault="00A5004A" w:rsidP="00A5004A">
            <w:pPr>
              <w:jc w:val="center"/>
              <w:rPr>
                <w:sz w:val="18"/>
                <w:szCs w:val="18"/>
              </w:rPr>
            </w:pPr>
          </w:p>
        </w:tc>
        <w:tc>
          <w:tcPr>
            <w:tcW w:w="1044" w:type="dxa"/>
            <w:vAlign w:val="center"/>
          </w:tcPr>
          <w:p w14:paraId="7F5E2DC7" w14:textId="77777777" w:rsidR="00A5004A" w:rsidRPr="00356429" w:rsidRDefault="00A5004A" w:rsidP="00A5004A">
            <w:pPr>
              <w:jc w:val="center"/>
              <w:rPr>
                <w:sz w:val="18"/>
                <w:szCs w:val="18"/>
              </w:rPr>
            </w:pPr>
          </w:p>
        </w:tc>
      </w:tr>
      <w:tr w:rsidR="00A5004A" w:rsidRPr="00356429" w14:paraId="3E27C5A3" w14:textId="77777777">
        <w:trPr>
          <w:jc w:val="center"/>
        </w:trPr>
        <w:tc>
          <w:tcPr>
            <w:tcW w:w="6536" w:type="dxa"/>
          </w:tcPr>
          <w:p w14:paraId="6E4CACBE" w14:textId="4A644700" w:rsidR="00A5004A" w:rsidRPr="00356429" w:rsidRDefault="00A5004A" w:rsidP="00A5004A">
            <w:pPr>
              <w:rPr>
                <w:sz w:val="18"/>
                <w:szCs w:val="18"/>
              </w:rPr>
            </w:pPr>
            <w:bookmarkStart w:id="0" w:name="_GoBack"/>
            <w:r w:rsidRPr="00356429">
              <w:rPr>
                <w:sz w:val="18"/>
                <w:szCs w:val="18"/>
              </w:rPr>
              <w:t xml:space="preserve">In February and March, CPT teams will review work sample documents, PALS, and </w:t>
            </w:r>
            <w:r w:rsidR="006F3DDA">
              <w:rPr>
                <w:sz w:val="18"/>
                <w:szCs w:val="18"/>
              </w:rPr>
              <w:t>report card rating for all 4 year olds and</w:t>
            </w:r>
            <w:r w:rsidRPr="00356429">
              <w:rPr>
                <w:sz w:val="18"/>
                <w:szCs w:val="18"/>
              </w:rPr>
              <w:t xml:space="preserve"> reflect on children’s growth and to facilitate conversation between and among educators to inform instructional practices.</w:t>
            </w:r>
            <w:bookmarkEnd w:id="0"/>
          </w:p>
        </w:tc>
        <w:tc>
          <w:tcPr>
            <w:tcW w:w="1350" w:type="dxa"/>
          </w:tcPr>
          <w:p w14:paraId="631040ED" w14:textId="77777777" w:rsidR="00A5004A" w:rsidRPr="00356429" w:rsidRDefault="00A5004A" w:rsidP="00A5004A">
            <w:pPr>
              <w:rPr>
                <w:sz w:val="18"/>
                <w:szCs w:val="18"/>
              </w:rPr>
            </w:pPr>
            <w:r w:rsidRPr="00356429">
              <w:rPr>
                <w:sz w:val="18"/>
                <w:szCs w:val="18"/>
              </w:rPr>
              <w:t>Teachers</w:t>
            </w:r>
          </w:p>
          <w:p w14:paraId="0EDEF907" w14:textId="77777777" w:rsidR="00A5004A" w:rsidRPr="00356429" w:rsidRDefault="00A5004A" w:rsidP="00A5004A">
            <w:pPr>
              <w:rPr>
                <w:sz w:val="18"/>
                <w:szCs w:val="18"/>
              </w:rPr>
            </w:pPr>
            <w:r w:rsidRPr="00356429">
              <w:rPr>
                <w:sz w:val="18"/>
                <w:szCs w:val="18"/>
              </w:rPr>
              <w:t>Principal</w:t>
            </w:r>
          </w:p>
          <w:p w14:paraId="0E8BED10" w14:textId="1E8F825C" w:rsidR="00A5004A" w:rsidRPr="00356429" w:rsidRDefault="00A5004A" w:rsidP="00A5004A">
            <w:pPr>
              <w:rPr>
                <w:sz w:val="18"/>
                <w:szCs w:val="18"/>
              </w:rPr>
            </w:pPr>
            <w:r w:rsidRPr="00356429">
              <w:rPr>
                <w:sz w:val="18"/>
                <w:szCs w:val="18"/>
              </w:rPr>
              <w:t>Assistant EC Coordinator</w:t>
            </w:r>
          </w:p>
        </w:tc>
        <w:tc>
          <w:tcPr>
            <w:tcW w:w="780" w:type="dxa"/>
            <w:shd w:val="clear" w:color="auto" w:fill="auto"/>
            <w:vAlign w:val="center"/>
          </w:tcPr>
          <w:p w14:paraId="291231FE" w14:textId="77777777" w:rsidR="00A5004A" w:rsidRPr="00356429" w:rsidRDefault="00A5004A" w:rsidP="00A5004A">
            <w:pPr>
              <w:jc w:val="center"/>
              <w:rPr>
                <w:sz w:val="18"/>
                <w:szCs w:val="18"/>
              </w:rPr>
            </w:pPr>
          </w:p>
        </w:tc>
        <w:tc>
          <w:tcPr>
            <w:tcW w:w="780" w:type="dxa"/>
            <w:shd w:val="clear" w:color="auto" w:fill="auto"/>
            <w:vAlign w:val="center"/>
          </w:tcPr>
          <w:p w14:paraId="3A149313" w14:textId="77777777" w:rsidR="00A5004A" w:rsidRPr="00356429" w:rsidRDefault="00A5004A" w:rsidP="00A5004A">
            <w:pPr>
              <w:jc w:val="center"/>
              <w:rPr>
                <w:sz w:val="18"/>
                <w:szCs w:val="18"/>
              </w:rPr>
            </w:pPr>
          </w:p>
        </w:tc>
        <w:tc>
          <w:tcPr>
            <w:tcW w:w="780" w:type="dxa"/>
            <w:shd w:val="clear" w:color="auto" w:fill="auto"/>
            <w:vAlign w:val="center"/>
          </w:tcPr>
          <w:p w14:paraId="425B036A" w14:textId="77777777" w:rsidR="00A5004A" w:rsidRPr="00356429" w:rsidRDefault="00A5004A" w:rsidP="00A5004A">
            <w:pPr>
              <w:jc w:val="center"/>
              <w:rPr>
                <w:sz w:val="18"/>
                <w:szCs w:val="18"/>
              </w:rPr>
            </w:pPr>
          </w:p>
        </w:tc>
        <w:tc>
          <w:tcPr>
            <w:tcW w:w="1044" w:type="dxa"/>
            <w:vAlign w:val="center"/>
          </w:tcPr>
          <w:p w14:paraId="389EC63C" w14:textId="77777777" w:rsidR="00A5004A" w:rsidRPr="00356429" w:rsidRDefault="00A5004A" w:rsidP="00A5004A">
            <w:pPr>
              <w:jc w:val="center"/>
              <w:rPr>
                <w:sz w:val="18"/>
                <w:szCs w:val="18"/>
              </w:rPr>
            </w:pPr>
          </w:p>
        </w:tc>
      </w:tr>
      <w:tr w:rsidR="00A5004A" w:rsidRPr="00356429" w14:paraId="3A626A13" w14:textId="77777777">
        <w:trPr>
          <w:trHeight w:val="505"/>
          <w:jc w:val="center"/>
        </w:trPr>
        <w:tc>
          <w:tcPr>
            <w:tcW w:w="6536" w:type="dxa"/>
            <w:shd w:val="clear" w:color="auto" w:fill="FFFFCC"/>
            <w:vAlign w:val="center"/>
          </w:tcPr>
          <w:p w14:paraId="4FBFA680" w14:textId="77777777" w:rsidR="00A5004A" w:rsidRPr="00356429" w:rsidRDefault="00A5004A" w:rsidP="00A5004A">
            <w:pPr>
              <w:ind w:right="78"/>
              <w:jc w:val="center"/>
              <w:rPr>
                <w:sz w:val="18"/>
                <w:szCs w:val="18"/>
              </w:rPr>
            </w:pPr>
            <w:r w:rsidRPr="00356429">
              <w:rPr>
                <w:b/>
                <w:sz w:val="18"/>
                <w:szCs w:val="18"/>
                <w:u w:val="single"/>
              </w:rPr>
              <w:t>School Climate and Culture</w:t>
            </w:r>
          </w:p>
        </w:tc>
        <w:tc>
          <w:tcPr>
            <w:tcW w:w="1350" w:type="dxa"/>
            <w:shd w:val="clear" w:color="auto" w:fill="FFFFCC"/>
            <w:vAlign w:val="center"/>
          </w:tcPr>
          <w:p w14:paraId="06636122" w14:textId="77777777" w:rsidR="00A5004A" w:rsidRPr="00356429" w:rsidRDefault="00A5004A" w:rsidP="00A5004A">
            <w:pPr>
              <w:jc w:val="center"/>
              <w:rPr>
                <w:b/>
                <w:sz w:val="18"/>
                <w:szCs w:val="18"/>
              </w:rPr>
            </w:pPr>
            <w:r w:rsidRPr="00356429">
              <w:rPr>
                <w:b/>
                <w:sz w:val="18"/>
                <w:szCs w:val="18"/>
              </w:rPr>
              <w:t>Person Responsible</w:t>
            </w:r>
          </w:p>
        </w:tc>
        <w:tc>
          <w:tcPr>
            <w:tcW w:w="780" w:type="dxa"/>
            <w:shd w:val="clear" w:color="auto" w:fill="FFFFCC"/>
            <w:vAlign w:val="center"/>
          </w:tcPr>
          <w:p w14:paraId="2D9206A8" w14:textId="77777777" w:rsidR="00A5004A" w:rsidRPr="00356429" w:rsidRDefault="00A5004A" w:rsidP="00A5004A">
            <w:pPr>
              <w:jc w:val="center"/>
              <w:rPr>
                <w:b/>
                <w:sz w:val="18"/>
                <w:szCs w:val="18"/>
              </w:rPr>
            </w:pPr>
            <w:r w:rsidRPr="00356429">
              <w:rPr>
                <w:b/>
                <w:sz w:val="18"/>
                <w:szCs w:val="18"/>
              </w:rPr>
              <w:t>Aug 2023</w:t>
            </w:r>
          </w:p>
        </w:tc>
        <w:tc>
          <w:tcPr>
            <w:tcW w:w="780" w:type="dxa"/>
            <w:shd w:val="clear" w:color="auto" w:fill="FFFFCC"/>
            <w:vAlign w:val="center"/>
          </w:tcPr>
          <w:p w14:paraId="56162270" w14:textId="77777777" w:rsidR="00A5004A" w:rsidRPr="00356429" w:rsidRDefault="00A5004A" w:rsidP="00A5004A">
            <w:pPr>
              <w:jc w:val="center"/>
              <w:rPr>
                <w:b/>
                <w:sz w:val="18"/>
                <w:szCs w:val="18"/>
              </w:rPr>
            </w:pPr>
            <w:r w:rsidRPr="00356429">
              <w:rPr>
                <w:b/>
                <w:sz w:val="18"/>
                <w:szCs w:val="18"/>
              </w:rPr>
              <w:t>Dec 2023</w:t>
            </w:r>
          </w:p>
        </w:tc>
        <w:tc>
          <w:tcPr>
            <w:tcW w:w="780" w:type="dxa"/>
            <w:shd w:val="clear" w:color="auto" w:fill="FFFFCC"/>
            <w:vAlign w:val="center"/>
          </w:tcPr>
          <w:p w14:paraId="2A340080" w14:textId="77777777" w:rsidR="00A5004A" w:rsidRPr="00356429" w:rsidRDefault="00A5004A" w:rsidP="00A5004A">
            <w:pPr>
              <w:jc w:val="center"/>
              <w:rPr>
                <w:b/>
                <w:sz w:val="18"/>
                <w:szCs w:val="18"/>
              </w:rPr>
            </w:pPr>
            <w:r w:rsidRPr="00356429">
              <w:rPr>
                <w:b/>
                <w:sz w:val="18"/>
                <w:szCs w:val="18"/>
              </w:rPr>
              <w:t>June 2024</w:t>
            </w:r>
          </w:p>
        </w:tc>
        <w:tc>
          <w:tcPr>
            <w:tcW w:w="1044" w:type="dxa"/>
            <w:shd w:val="clear" w:color="auto" w:fill="FFFFCC"/>
            <w:vAlign w:val="center"/>
          </w:tcPr>
          <w:p w14:paraId="2803F1DD" w14:textId="77777777" w:rsidR="00A5004A" w:rsidRPr="00356429" w:rsidRDefault="00A5004A" w:rsidP="00A5004A">
            <w:pPr>
              <w:jc w:val="center"/>
              <w:rPr>
                <w:b/>
                <w:sz w:val="18"/>
                <w:szCs w:val="18"/>
              </w:rPr>
            </w:pPr>
            <w:r w:rsidRPr="00356429">
              <w:rPr>
                <w:b/>
                <w:sz w:val="18"/>
                <w:szCs w:val="18"/>
              </w:rPr>
              <w:t>Status</w:t>
            </w:r>
          </w:p>
        </w:tc>
      </w:tr>
      <w:tr w:rsidR="00A5004A" w:rsidRPr="00356429" w14:paraId="61FF1FCA" w14:textId="77777777">
        <w:trPr>
          <w:jc w:val="center"/>
        </w:trPr>
        <w:tc>
          <w:tcPr>
            <w:tcW w:w="6536" w:type="dxa"/>
          </w:tcPr>
          <w:p w14:paraId="6C8C3CFB" w14:textId="389F5C3D" w:rsidR="00A5004A" w:rsidRPr="00356429" w:rsidRDefault="00BD72D3" w:rsidP="00A5004A">
            <w:pPr>
              <w:rPr>
                <w:sz w:val="18"/>
                <w:szCs w:val="18"/>
              </w:rPr>
            </w:pPr>
            <w:r w:rsidRPr="00356429">
              <w:rPr>
                <w:sz w:val="18"/>
                <w:szCs w:val="18"/>
              </w:rPr>
              <w:t>Measure engagement of families that are full-day versus half-day to determine if their longer day’</w:t>
            </w:r>
            <w:r w:rsidR="00412DC3">
              <w:rPr>
                <w:sz w:val="18"/>
                <w:szCs w:val="18"/>
              </w:rPr>
              <w:t>s correlate to more engagement and less turnover.   Three drops and turnover full-day versus 24 drops and changes in half-day.</w:t>
            </w:r>
          </w:p>
        </w:tc>
        <w:tc>
          <w:tcPr>
            <w:tcW w:w="1350" w:type="dxa"/>
          </w:tcPr>
          <w:p w14:paraId="5B0C6078" w14:textId="4161C571" w:rsidR="00A5004A" w:rsidRPr="00356429" w:rsidRDefault="00F6087A" w:rsidP="00A5004A">
            <w:pPr>
              <w:rPr>
                <w:sz w:val="18"/>
                <w:szCs w:val="18"/>
              </w:rPr>
            </w:pPr>
            <w:r>
              <w:rPr>
                <w:sz w:val="18"/>
                <w:szCs w:val="18"/>
              </w:rPr>
              <w:t>Principal and EC Coordinator</w:t>
            </w:r>
          </w:p>
        </w:tc>
        <w:tc>
          <w:tcPr>
            <w:tcW w:w="780" w:type="dxa"/>
            <w:vAlign w:val="center"/>
          </w:tcPr>
          <w:p w14:paraId="04DDBC08" w14:textId="77777777" w:rsidR="00A5004A" w:rsidRPr="00356429" w:rsidRDefault="00A5004A" w:rsidP="00A5004A">
            <w:pPr>
              <w:jc w:val="center"/>
              <w:rPr>
                <w:sz w:val="18"/>
                <w:szCs w:val="18"/>
              </w:rPr>
            </w:pPr>
          </w:p>
        </w:tc>
        <w:tc>
          <w:tcPr>
            <w:tcW w:w="780" w:type="dxa"/>
            <w:shd w:val="clear" w:color="auto" w:fill="auto"/>
            <w:vAlign w:val="center"/>
          </w:tcPr>
          <w:p w14:paraId="4983299D" w14:textId="77777777" w:rsidR="00A5004A" w:rsidRPr="00356429" w:rsidRDefault="00A5004A" w:rsidP="00A5004A">
            <w:pPr>
              <w:jc w:val="center"/>
              <w:rPr>
                <w:sz w:val="18"/>
                <w:szCs w:val="18"/>
              </w:rPr>
            </w:pPr>
          </w:p>
        </w:tc>
        <w:tc>
          <w:tcPr>
            <w:tcW w:w="780" w:type="dxa"/>
            <w:shd w:val="clear" w:color="auto" w:fill="auto"/>
            <w:vAlign w:val="center"/>
          </w:tcPr>
          <w:p w14:paraId="47E05A68" w14:textId="77777777" w:rsidR="00A5004A" w:rsidRPr="00356429" w:rsidRDefault="00A5004A" w:rsidP="00A5004A">
            <w:pPr>
              <w:jc w:val="center"/>
              <w:rPr>
                <w:sz w:val="18"/>
                <w:szCs w:val="18"/>
              </w:rPr>
            </w:pPr>
          </w:p>
        </w:tc>
        <w:tc>
          <w:tcPr>
            <w:tcW w:w="1044" w:type="dxa"/>
            <w:vAlign w:val="center"/>
          </w:tcPr>
          <w:p w14:paraId="04F9109E" w14:textId="77777777" w:rsidR="00A5004A" w:rsidRPr="00356429" w:rsidRDefault="00A5004A" w:rsidP="00A5004A">
            <w:pPr>
              <w:jc w:val="center"/>
              <w:rPr>
                <w:sz w:val="18"/>
                <w:szCs w:val="18"/>
              </w:rPr>
            </w:pPr>
          </w:p>
        </w:tc>
      </w:tr>
      <w:tr w:rsidR="00A5004A" w:rsidRPr="00356429" w14:paraId="08479714" w14:textId="77777777">
        <w:trPr>
          <w:jc w:val="center"/>
        </w:trPr>
        <w:tc>
          <w:tcPr>
            <w:tcW w:w="6536" w:type="dxa"/>
          </w:tcPr>
          <w:p w14:paraId="13737089" w14:textId="3686202C" w:rsidR="00A5004A" w:rsidRPr="00356429" w:rsidRDefault="00BD72D3" w:rsidP="00A5004A">
            <w:pPr>
              <w:rPr>
                <w:sz w:val="18"/>
                <w:szCs w:val="18"/>
              </w:rPr>
            </w:pPr>
            <w:r w:rsidRPr="00356429">
              <w:rPr>
                <w:sz w:val="18"/>
                <w:szCs w:val="18"/>
              </w:rPr>
              <w:t>Recruit</w:t>
            </w:r>
            <w:r w:rsidR="00FC2764" w:rsidRPr="00356429">
              <w:rPr>
                <w:sz w:val="18"/>
                <w:szCs w:val="18"/>
              </w:rPr>
              <w:t xml:space="preserve"> families to be ambassadors for the school to welcome new families</w:t>
            </w:r>
            <w:r w:rsidR="00412DC3">
              <w:rPr>
                <w:sz w:val="18"/>
                <w:szCs w:val="18"/>
              </w:rPr>
              <w:t xml:space="preserve"> and be available for questions and serve on SSC.  Recruit at minimum 2 parent for SSC and 2 families enrolled in 2023-24 to welcome new families. </w:t>
            </w:r>
          </w:p>
        </w:tc>
        <w:tc>
          <w:tcPr>
            <w:tcW w:w="1350" w:type="dxa"/>
          </w:tcPr>
          <w:p w14:paraId="4EB0FDAD" w14:textId="1F5CA148" w:rsidR="00A5004A" w:rsidRPr="00356429" w:rsidRDefault="00F6087A" w:rsidP="00A5004A">
            <w:pPr>
              <w:rPr>
                <w:sz w:val="18"/>
                <w:szCs w:val="18"/>
              </w:rPr>
            </w:pPr>
            <w:r>
              <w:rPr>
                <w:sz w:val="18"/>
                <w:szCs w:val="18"/>
              </w:rPr>
              <w:t>Principal and social worker</w:t>
            </w:r>
          </w:p>
        </w:tc>
        <w:tc>
          <w:tcPr>
            <w:tcW w:w="780" w:type="dxa"/>
            <w:vAlign w:val="center"/>
          </w:tcPr>
          <w:p w14:paraId="7700C1BE" w14:textId="77777777" w:rsidR="00A5004A" w:rsidRPr="00356429" w:rsidRDefault="00A5004A" w:rsidP="00A5004A">
            <w:pPr>
              <w:jc w:val="center"/>
              <w:rPr>
                <w:sz w:val="18"/>
                <w:szCs w:val="18"/>
              </w:rPr>
            </w:pPr>
          </w:p>
        </w:tc>
        <w:tc>
          <w:tcPr>
            <w:tcW w:w="780" w:type="dxa"/>
            <w:vAlign w:val="center"/>
          </w:tcPr>
          <w:p w14:paraId="73158570" w14:textId="77777777" w:rsidR="00A5004A" w:rsidRPr="00356429" w:rsidRDefault="00A5004A" w:rsidP="00A5004A">
            <w:pPr>
              <w:jc w:val="center"/>
              <w:rPr>
                <w:sz w:val="18"/>
                <w:szCs w:val="18"/>
              </w:rPr>
            </w:pPr>
          </w:p>
        </w:tc>
        <w:tc>
          <w:tcPr>
            <w:tcW w:w="780" w:type="dxa"/>
            <w:vAlign w:val="center"/>
          </w:tcPr>
          <w:p w14:paraId="1BAD1DCA" w14:textId="77777777" w:rsidR="00A5004A" w:rsidRPr="00356429" w:rsidRDefault="00A5004A" w:rsidP="00A5004A">
            <w:pPr>
              <w:jc w:val="center"/>
              <w:rPr>
                <w:sz w:val="18"/>
                <w:szCs w:val="18"/>
              </w:rPr>
            </w:pPr>
          </w:p>
        </w:tc>
        <w:tc>
          <w:tcPr>
            <w:tcW w:w="1044" w:type="dxa"/>
            <w:vAlign w:val="center"/>
          </w:tcPr>
          <w:p w14:paraId="5B5C8AD9" w14:textId="77777777" w:rsidR="00A5004A" w:rsidRPr="00356429" w:rsidRDefault="00A5004A" w:rsidP="00A5004A">
            <w:pPr>
              <w:jc w:val="center"/>
              <w:rPr>
                <w:sz w:val="18"/>
                <w:szCs w:val="18"/>
              </w:rPr>
            </w:pPr>
          </w:p>
        </w:tc>
      </w:tr>
      <w:tr w:rsidR="00A5004A" w:rsidRPr="00356429" w14:paraId="25D4A765" w14:textId="77777777">
        <w:trPr>
          <w:jc w:val="center"/>
        </w:trPr>
        <w:tc>
          <w:tcPr>
            <w:tcW w:w="6536" w:type="dxa"/>
          </w:tcPr>
          <w:p w14:paraId="3D7B917D" w14:textId="75D4005C" w:rsidR="00A5004A" w:rsidRPr="00356429" w:rsidRDefault="00FC2764" w:rsidP="006F3DDA">
            <w:pPr>
              <w:rPr>
                <w:sz w:val="18"/>
                <w:szCs w:val="18"/>
              </w:rPr>
            </w:pPr>
            <w:r w:rsidRPr="00356429">
              <w:rPr>
                <w:sz w:val="18"/>
                <w:szCs w:val="18"/>
              </w:rPr>
              <w:t>Prepare calendar for school in June of 2023 with teacher and paraprofessional for all event offered in 2023-24.  (Add an event</w:t>
            </w:r>
            <w:r w:rsidR="006F3DDA">
              <w:rPr>
                <w:sz w:val="18"/>
                <w:szCs w:val="18"/>
              </w:rPr>
              <w:t>s</w:t>
            </w:r>
            <w:r w:rsidRPr="00356429">
              <w:rPr>
                <w:sz w:val="18"/>
                <w:szCs w:val="18"/>
              </w:rPr>
              <w:t xml:space="preserve"> –</w:t>
            </w:r>
            <w:r w:rsidR="00F6087A">
              <w:rPr>
                <w:sz w:val="18"/>
                <w:szCs w:val="18"/>
              </w:rPr>
              <w:t>Hugh Hanley</w:t>
            </w:r>
            <w:r w:rsidR="006F3DDA">
              <w:rPr>
                <w:sz w:val="18"/>
                <w:szCs w:val="18"/>
              </w:rPr>
              <w:t xml:space="preserve"> regular</w:t>
            </w:r>
            <w:r w:rsidR="00F6087A">
              <w:rPr>
                <w:sz w:val="18"/>
                <w:szCs w:val="18"/>
              </w:rPr>
              <w:t>,</w:t>
            </w:r>
            <w:r w:rsidR="006F3DDA">
              <w:rPr>
                <w:sz w:val="18"/>
                <w:szCs w:val="18"/>
              </w:rPr>
              <w:t xml:space="preserve"> Discovery Museum &amp; puppet show, paint night, and yoga)</w:t>
            </w:r>
          </w:p>
        </w:tc>
        <w:tc>
          <w:tcPr>
            <w:tcW w:w="1350" w:type="dxa"/>
          </w:tcPr>
          <w:p w14:paraId="48893D3B" w14:textId="12E91A4C" w:rsidR="00A5004A" w:rsidRPr="00356429" w:rsidRDefault="00F6087A" w:rsidP="00A5004A">
            <w:pPr>
              <w:rPr>
                <w:sz w:val="18"/>
                <w:szCs w:val="18"/>
              </w:rPr>
            </w:pPr>
            <w:r>
              <w:rPr>
                <w:sz w:val="18"/>
                <w:szCs w:val="18"/>
              </w:rPr>
              <w:t>Principal and social worker</w:t>
            </w:r>
          </w:p>
        </w:tc>
        <w:tc>
          <w:tcPr>
            <w:tcW w:w="780" w:type="dxa"/>
            <w:vAlign w:val="center"/>
          </w:tcPr>
          <w:p w14:paraId="53FECB96" w14:textId="77777777" w:rsidR="00A5004A" w:rsidRPr="00356429" w:rsidRDefault="00A5004A" w:rsidP="00A5004A">
            <w:pPr>
              <w:jc w:val="center"/>
              <w:rPr>
                <w:sz w:val="18"/>
                <w:szCs w:val="18"/>
              </w:rPr>
            </w:pPr>
          </w:p>
        </w:tc>
        <w:tc>
          <w:tcPr>
            <w:tcW w:w="780" w:type="dxa"/>
            <w:vAlign w:val="center"/>
          </w:tcPr>
          <w:p w14:paraId="70D51A72" w14:textId="77777777" w:rsidR="00A5004A" w:rsidRPr="00356429" w:rsidRDefault="00A5004A" w:rsidP="00A5004A">
            <w:pPr>
              <w:jc w:val="center"/>
              <w:rPr>
                <w:sz w:val="18"/>
                <w:szCs w:val="18"/>
              </w:rPr>
            </w:pPr>
          </w:p>
        </w:tc>
        <w:tc>
          <w:tcPr>
            <w:tcW w:w="780" w:type="dxa"/>
            <w:vAlign w:val="center"/>
          </w:tcPr>
          <w:p w14:paraId="3A648944" w14:textId="77777777" w:rsidR="00A5004A" w:rsidRPr="00356429" w:rsidRDefault="00A5004A" w:rsidP="00A5004A">
            <w:pPr>
              <w:jc w:val="center"/>
              <w:rPr>
                <w:sz w:val="18"/>
                <w:szCs w:val="18"/>
              </w:rPr>
            </w:pPr>
          </w:p>
        </w:tc>
        <w:tc>
          <w:tcPr>
            <w:tcW w:w="1044" w:type="dxa"/>
            <w:vAlign w:val="center"/>
          </w:tcPr>
          <w:p w14:paraId="3DF2C74D" w14:textId="77777777" w:rsidR="00A5004A" w:rsidRPr="00356429" w:rsidRDefault="00A5004A" w:rsidP="00A5004A">
            <w:pPr>
              <w:jc w:val="center"/>
              <w:rPr>
                <w:sz w:val="18"/>
                <w:szCs w:val="18"/>
              </w:rPr>
            </w:pPr>
          </w:p>
        </w:tc>
      </w:tr>
    </w:tbl>
    <w:p w14:paraId="5B02A6B8" w14:textId="77777777" w:rsidR="002F4BE5" w:rsidRPr="00356429" w:rsidRDefault="002F4BE5">
      <w:pPr>
        <w:spacing w:after="0" w:line="240" w:lineRule="auto"/>
        <w:rPr>
          <w:sz w:val="18"/>
          <w:szCs w:val="18"/>
        </w:rPr>
      </w:pPr>
    </w:p>
    <w:tbl>
      <w:tblPr>
        <w:tblStyle w:val="a6"/>
        <w:tblW w:w="113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20"/>
        <w:gridCol w:w="1440"/>
        <w:gridCol w:w="1260"/>
        <w:gridCol w:w="1170"/>
      </w:tblGrid>
      <w:tr w:rsidR="002F4BE5" w:rsidRPr="00356429" w14:paraId="4DEEECCA" w14:textId="77777777">
        <w:trPr>
          <w:jc w:val="center"/>
        </w:trPr>
        <w:tc>
          <w:tcPr>
            <w:tcW w:w="11390" w:type="dxa"/>
            <w:gridSpan w:val="4"/>
            <w:tcBorders>
              <w:bottom w:val="single" w:sz="4" w:space="0" w:color="000000"/>
            </w:tcBorders>
            <w:shd w:val="clear" w:color="auto" w:fill="F2DCDB"/>
          </w:tcPr>
          <w:p w14:paraId="0FC2D510" w14:textId="77777777" w:rsidR="002F4BE5" w:rsidRPr="00356429" w:rsidRDefault="001D7165">
            <w:pPr>
              <w:jc w:val="center"/>
              <w:rPr>
                <w:rFonts w:ascii="Cambria" w:eastAsia="Cambria" w:hAnsi="Cambria" w:cs="Cambria"/>
                <w:b/>
                <w:sz w:val="18"/>
                <w:szCs w:val="18"/>
              </w:rPr>
            </w:pPr>
            <w:r w:rsidRPr="00356429">
              <w:rPr>
                <w:rFonts w:ascii="Cambria" w:eastAsia="Cambria" w:hAnsi="Cambria" w:cs="Cambria"/>
                <w:b/>
                <w:sz w:val="18"/>
                <w:szCs w:val="18"/>
              </w:rPr>
              <w:t>Measuring Impact</w:t>
            </w:r>
          </w:p>
          <w:p w14:paraId="40746FB9" w14:textId="77777777" w:rsidR="002F4BE5" w:rsidRPr="00356429" w:rsidRDefault="001D7165">
            <w:pPr>
              <w:jc w:val="center"/>
              <w:rPr>
                <w:rFonts w:ascii="Cambria" w:eastAsia="Cambria" w:hAnsi="Cambria" w:cs="Cambria"/>
                <w:b/>
                <w:sz w:val="18"/>
                <w:szCs w:val="18"/>
              </w:rPr>
            </w:pPr>
            <w:bookmarkStart w:id="1" w:name="_heading=h.gjdgxs" w:colFirst="0" w:colLast="0"/>
            <w:bookmarkEnd w:id="1"/>
            <w:r w:rsidRPr="00356429">
              <w:rPr>
                <w:rFonts w:ascii="Cambria" w:eastAsia="Cambria" w:hAnsi="Cambria" w:cs="Cambria"/>
                <w:i/>
                <w:sz w:val="18"/>
                <w:szCs w:val="18"/>
              </w:rPr>
              <w:t>Changes in practice, attitude, or behavior when the initiative is having its desired impact. Desired Targets.</w:t>
            </w:r>
          </w:p>
        </w:tc>
      </w:tr>
      <w:tr w:rsidR="002F4BE5" w:rsidRPr="00356429" w14:paraId="509343B1" w14:textId="77777777">
        <w:trPr>
          <w:jc w:val="center"/>
        </w:trPr>
        <w:tc>
          <w:tcPr>
            <w:tcW w:w="7520" w:type="dxa"/>
            <w:tcBorders>
              <w:bottom w:val="single" w:sz="4" w:space="0" w:color="000000"/>
            </w:tcBorders>
            <w:shd w:val="clear" w:color="auto" w:fill="FFFFCC"/>
            <w:vAlign w:val="center"/>
          </w:tcPr>
          <w:p w14:paraId="61FEE064" w14:textId="77777777" w:rsidR="002F4BE5" w:rsidRPr="00356429" w:rsidRDefault="001D7165">
            <w:pPr>
              <w:rPr>
                <w:sz w:val="18"/>
                <w:szCs w:val="18"/>
              </w:rPr>
            </w:pPr>
            <w:r w:rsidRPr="00356429">
              <w:rPr>
                <w:b/>
                <w:sz w:val="18"/>
                <w:szCs w:val="18"/>
                <w:u w:val="single"/>
              </w:rPr>
              <w:t>Leadership, Shared Responsibility, and Professional Collaboration</w:t>
            </w:r>
          </w:p>
        </w:tc>
        <w:tc>
          <w:tcPr>
            <w:tcW w:w="1440" w:type="dxa"/>
            <w:tcBorders>
              <w:bottom w:val="single" w:sz="4" w:space="0" w:color="000000"/>
            </w:tcBorders>
            <w:shd w:val="clear" w:color="auto" w:fill="FFFFCC"/>
            <w:vAlign w:val="center"/>
          </w:tcPr>
          <w:p w14:paraId="09F34276" w14:textId="77777777" w:rsidR="002F4BE5" w:rsidRPr="00356429" w:rsidRDefault="001D7165">
            <w:pPr>
              <w:jc w:val="center"/>
              <w:rPr>
                <w:sz w:val="18"/>
                <w:szCs w:val="18"/>
              </w:rPr>
            </w:pPr>
            <w:r w:rsidRPr="00356429">
              <w:rPr>
                <w:b/>
                <w:sz w:val="18"/>
                <w:szCs w:val="18"/>
              </w:rPr>
              <w:t>Person Responsible</w:t>
            </w:r>
          </w:p>
        </w:tc>
        <w:tc>
          <w:tcPr>
            <w:tcW w:w="1260" w:type="dxa"/>
            <w:tcBorders>
              <w:bottom w:val="single" w:sz="4" w:space="0" w:color="000000"/>
            </w:tcBorders>
            <w:shd w:val="clear" w:color="auto" w:fill="FFFFCC"/>
            <w:vAlign w:val="center"/>
          </w:tcPr>
          <w:p w14:paraId="54494C15" w14:textId="77777777" w:rsidR="002F4BE5" w:rsidRPr="00356429" w:rsidRDefault="001D7165">
            <w:pPr>
              <w:rPr>
                <w:sz w:val="18"/>
                <w:szCs w:val="18"/>
              </w:rPr>
            </w:pPr>
            <w:r w:rsidRPr="00356429">
              <w:rPr>
                <w:b/>
                <w:sz w:val="18"/>
                <w:szCs w:val="18"/>
              </w:rPr>
              <w:t>Date</w:t>
            </w:r>
          </w:p>
        </w:tc>
        <w:tc>
          <w:tcPr>
            <w:tcW w:w="1170" w:type="dxa"/>
            <w:tcBorders>
              <w:bottom w:val="single" w:sz="4" w:space="0" w:color="000000"/>
            </w:tcBorders>
            <w:shd w:val="clear" w:color="auto" w:fill="FFFFCC"/>
            <w:vAlign w:val="center"/>
          </w:tcPr>
          <w:p w14:paraId="1AF8A9B5" w14:textId="77777777" w:rsidR="002F4BE5" w:rsidRPr="00356429" w:rsidRDefault="001D7165">
            <w:pPr>
              <w:rPr>
                <w:sz w:val="18"/>
                <w:szCs w:val="18"/>
              </w:rPr>
            </w:pPr>
            <w:r w:rsidRPr="00356429">
              <w:rPr>
                <w:b/>
                <w:sz w:val="18"/>
                <w:szCs w:val="18"/>
              </w:rPr>
              <w:t>Status</w:t>
            </w:r>
          </w:p>
        </w:tc>
      </w:tr>
      <w:tr w:rsidR="002F4BE5" w:rsidRPr="00356429" w14:paraId="71F164A4" w14:textId="77777777">
        <w:trPr>
          <w:jc w:val="center"/>
        </w:trPr>
        <w:tc>
          <w:tcPr>
            <w:tcW w:w="7520" w:type="dxa"/>
          </w:tcPr>
          <w:p w14:paraId="12A20D03" w14:textId="77777777" w:rsidR="002F4BE5" w:rsidRDefault="00BF7B0A">
            <w:pPr>
              <w:rPr>
                <w:rFonts w:asciiTheme="minorHAnsi" w:hAnsiTheme="minorHAnsi" w:cstheme="minorHAnsi"/>
                <w:sz w:val="18"/>
                <w:szCs w:val="18"/>
              </w:rPr>
            </w:pPr>
            <w:r w:rsidRPr="00356429">
              <w:rPr>
                <w:rFonts w:asciiTheme="minorHAnsi" w:hAnsiTheme="minorHAnsi" w:cstheme="minorHAnsi"/>
                <w:sz w:val="18"/>
                <w:szCs w:val="18"/>
              </w:rPr>
              <w:t xml:space="preserve">All Administrators, specialists and teachers will share in the responsibility of learning more about the IEP Implementation project and begin implement based on timelines provided by Special Education Department.   </w:t>
            </w:r>
          </w:p>
          <w:p w14:paraId="2A1AC7CA" w14:textId="77777777" w:rsidR="004C36B3" w:rsidRPr="004C36B3" w:rsidRDefault="004C36B3" w:rsidP="004C36B3">
            <w:pPr>
              <w:pStyle w:val="ListParagraph"/>
              <w:numPr>
                <w:ilvl w:val="0"/>
                <w:numId w:val="10"/>
              </w:numPr>
              <w:rPr>
                <w:sz w:val="18"/>
                <w:szCs w:val="18"/>
              </w:rPr>
            </w:pPr>
            <w:r w:rsidRPr="004C36B3">
              <w:rPr>
                <w:rFonts w:asciiTheme="minorHAnsi" w:hAnsiTheme="minorHAnsi" w:cstheme="minorHAnsi"/>
                <w:sz w:val="18"/>
                <w:szCs w:val="18"/>
              </w:rPr>
              <w:t>Increase the number of CSA students in their 2 or 3</w:t>
            </w:r>
            <w:r w:rsidRPr="004C36B3">
              <w:rPr>
                <w:rFonts w:asciiTheme="minorHAnsi" w:hAnsiTheme="minorHAnsi" w:cstheme="minorHAnsi"/>
                <w:sz w:val="18"/>
                <w:szCs w:val="18"/>
                <w:vertAlign w:val="superscript"/>
              </w:rPr>
              <w:t>rd</w:t>
            </w:r>
            <w:r w:rsidRPr="004C36B3">
              <w:rPr>
                <w:rFonts w:asciiTheme="minorHAnsi" w:hAnsiTheme="minorHAnsi" w:cstheme="minorHAnsi"/>
                <w:sz w:val="18"/>
                <w:szCs w:val="18"/>
              </w:rPr>
              <w:t xml:space="preserve"> year of service participating in inclusion prior to kindergarten entry.</w:t>
            </w:r>
          </w:p>
          <w:p w14:paraId="3C98CD52" w14:textId="68D0BAEA" w:rsidR="004C36B3" w:rsidRPr="004C36B3" w:rsidRDefault="004C36B3" w:rsidP="004C36B3">
            <w:pPr>
              <w:pStyle w:val="ListParagraph"/>
              <w:numPr>
                <w:ilvl w:val="0"/>
                <w:numId w:val="10"/>
              </w:numPr>
              <w:rPr>
                <w:sz w:val="18"/>
                <w:szCs w:val="18"/>
              </w:rPr>
            </w:pPr>
            <w:r>
              <w:rPr>
                <w:rFonts w:asciiTheme="minorHAnsi" w:hAnsiTheme="minorHAnsi" w:cstheme="minorHAnsi"/>
                <w:sz w:val="18"/>
                <w:szCs w:val="18"/>
              </w:rPr>
              <w:t>IEP will be drafted with families and specialist input during the meeting.</w:t>
            </w:r>
          </w:p>
        </w:tc>
        <w:tc>
          <w:tcPr>
            <w:tcW w:w="1440" w:type="dxa"/>
          </w:tcPr>
          <w:p w14:paraId="4D098B78" w14:textId="77777777" w:rsidR="002F4BE5" w:rsidRPr="00356429" w:rsidRDefault="002F4BE5">
            <w:pPr>
              <w:rPr>
                <w:sz w:val="18"/>
                <w:szCs w:val="18"/>
              </w:rPr>
            </w:pPr>
          </w:p>
        </w:tc>
        <w:tc>
          <w:tcPr>
            <w:tcW w:w="1260" w:type="dxa"/>
            <w:vAlign w:val="center"/>
          </w:tcPr>
          <w:p w14:paraId="02385BC8" w14:textId="77777777" w:rsidR="002F4BE5" w:rsidRPr="00356429" w:rsidRDefault="002F4BE5">
            <w:pPr>
              <w:rPr>
                <w:sz w:val="18"/>
                <w:szCs w:val="18"/>
              </w:rPr>
            </w:pPr>
          </w:p>
        </w:tc>
        <w:tc>
          <w:tcPr>
            <w:tcW w:w="1170" w:type="dxa"/>
            <w:vAlign w:val="center"/>
          </w:tcPr>
          <w:p w14:paraId="4725AB52" w14:textId="77777777" w:rsidR="002F4BE5" w:rsidRPr="00356429" w:rsidRDefault="002F4BE5">
            <w:pPr>
              <w:rPr>
                <w:sz w:val="18"/>
                <w:szCs w:val="18"/>
              </w:rPr>
            </w:pPr>
          </w:p>
          <w:p w14:paraId="0B2A5451" w14:textId="77777777" w:rsidR="002F4BE5" w:rsidRPr="00356429" w:rsidRDefault="002F4BE5">
            <w:pPr>
              <w:rPr>
                <w:sz w:val="18"/>
                <w:szCs w:val="18"/>
              </w:rPr>
            </w:pPr>
          </w:p>
        </w:tc>
      </w:tr>
      <w:tr w:rsidR="002F4BE5" w:rsidRPr="00356429" w14:paraId="4C7EBAB2" w14:textId="77777777">
        <w:trPr>
          <w:jc w:val="center"/>
        </w:trPr>
        <w:tc>
          <w:tcPr>
            <w:tcW w:w="7520" w:type="dxa"/>
          </w:tcPr>
          <w:p w14:paraId="54AED0C7" w14:textId="758E470B" w:rsidR="002F4BE5" w:rsidRPr="005B779E" w:rsidRDefault="004C36B3" w:rsidP="004C36B3">
            <w:pPr>
              <w:rPr>
                <w:color w:val="auto"/>
                <w:sz w:val="18"/>
                <w:szCs w:val="18"/>
              </w:rPr>
            </w:pPr>
            <w:r w:rsidRPr="005B779E">
              <w:rPr>
                <w:color w:val="auto"/>
                <w:sz w:val="18"/>
                <w:szCs w:val="18"/>
              </w:rPr>
              <w:t xml:space="preserve">Maintain plan to improve attendance through follow up with families and student.  Track communication with families in Aspen.  </w:t>
            </w:r>
          </w:p>
        </w:tc>
        <w:tc>
          <w:tcPr>
            <w:tcW w:w="1440" w:type="dxa"/>
          </w:tcPr>
          <w:p w14:paraId="518C3D08" w14:textId="77777777" w:rsidR="002F4BE5" w:rsidRPr="00356429" w:rsidRDefault="002F4BE5">
            <w:pPr>
              <w:rPr>
                <w:sz w:val="18"/>
                <w:szCs w:val="18"/>
              </w:rPr>
            </w:pPr>
          </w:p>
        </w:tc>
        <w:tc>
          <w:tcPr>
            <w:tcW w:w="1260" w:type="dxa"/>
            <w:vAlign w:val="center"/>
          </w:tcPr>
          <w:p w14:paraId="0C0E347A" w14:textId="77777777" w:rsidR="002F4BE5" w:rsidRPr="00356429" w:rsidRDefault="002F4BE5">
            <w:pPr>
              <w:rPr>
                <w:color w:val="FF0000"/>
                <w:sz w:val="18"/>
                <w:szCs w:val="18"/>
              </w:rPr>
            </w:pPr>
          </w:p>
        </w:tc>
        <w:tc>
          <w:tcPr>
            <w:tcW w:w="1170" w:type="dxa"/>
            <w:vAlign w:val="center"/>
          </w:tcPr>
          <w:p w14:paraId="17FFD443" w14:textId="77777777" w:rsidR="002F4BE5" w:rsidRPr="00356429" w:rsidRDefault="002F4BE5">
            <w:pPr>
              <w:rPr>
                <w:sz w:val="18"/>
                <w:szCs w:val="18"/>
              </w:rPr>
            </w:pPr>
          </w:p>
        </w:tc>
      </w:tr>
      <w:tr w:rsidR="002F4BE5" w:rsidRPr="00356429" w14:paraId="34260B62" w14:textId="77777777">
        <w:trPr>
          <w:jc w:val="center"/>
        </w:trPr>
        <w:tc>
          <w:tcPr>
            <w:tcW w:w="7520" w:type="dxa"/>
          </w:tcPr>
          <w:p w14:paraId="38EB7C5A" w14:textId="67A90E85" w:rsidR="00810863" w:rsidRPr="00810863" w:rsidRDefault="004C36B3" w:rsidP="00810863">
            <w:pPr>
              <w:rPr>
                <w:sz w:val="18"/>
                <w:szCs w:val="18"/>
              </w:rPr>
            </w:pPr>
            <w:r>
              <w:rPr>
                <w:sz w:val="18"/>
                <w:szCs w:val="18"/>
              </w:rPr>
              <w:t xml:space="preserve">Maintain improve communication – develop a folder in google drive where all communication is </w:t>
            </w:r>
            <w:r w:rsidR="00810863">
              <w:rPr>
                <w:sz w:val="18"/>
                <w:szCs w:val="18"/>
              </w:rPr>
              <w:t>archived including the following</w:t>
            </w:r>
          </w:p>
          <w:p w14:paraId="3D0E6B14" w14:textId="37CCB50B" w:rsidR="00810863" w:rsidRPr="00356429" w:rsidRDefault="00810863" w:rsidP="00810863">
            <w:pPr>
              <w:pStyle w:val="ListParagraph"/>
              <w:numPr>
                <w:ilvl w:val="0"/>
                <w:numId w:val="6"/>
              </w:numPr>
              <w:rPr>
                <w:sz w:val="18"/>
                <w:szCs w:val="18"/>
              </w:rPr>
            </w:pPr>
            <w:r>
              <w:rPr>
                <w:sz w:val="18"/>
                <w:szCs w:val="18"/>
              </w:rPr>
              <w:t xml:space="preserve">Required </w:t>
            </w:r>
            <w:r w:rsidRPr="00356429">
              <w:rPr>
                <w:sz w:val="18"/>
                <w:szCs w:val="18"/>
              </w:rPr>
              <w:t>scheduled meeting dates provided at orientation</w:t>
            </w:r>
            <w:r>
              <w:rPr>
                <w:sz w:val="18"/>
                <w:szCs w:val="18"/>
              </w:rPr>
              <w:t xml:space="preserve"> 90% staff attend</w:t>
            </w:r>
          </w:p>
          <w:p w14:paraId="6D2EA4B2" w14:textId="7CB5E475" w:rsidR="00810863" w:rsidRPr="00356429" w:rsidRDefault="00810863" w:rsidP="00810863">
            <w:pPr>
              <w:pStyle w:val="ListParagraph"/>
              <w:numPr>
                <w:ilvl w:val="0"/>
                <w:numId w:val="6"/>
              </w:numPr>
              <w:rPr>
                <w:sz w:val="18"/>
                <w:szCs w:val="18"/>
              </w:rPr>
            </w:pPr>
            <w:r w:rsidRPr="00356429">
              <w:rPr>
                <w:sz w:val="18"/>
                <w:szCs w:val="18"/>
              </w:rPr>
              <w:t>Friday memo weekly</w:t>
            </w:r>
            <w:r>
              <w:rPr>
                <w:sz w:val="18"/>
                <w:szCs w:val="18"/>
              </w:rPr>
              <w:t xml:space="preserve"> – achieved in google by date</w:t>
            </w:r>
          </w:p>
          <w:p w14:paraId="317136FA" w14:textId="3CA3A551" w:rsidR="00810863" w:rsidRPr="00356429" w:rsidRDefault="00810863" w:rsidP="00810863">
            <w:pPr>
              <w:pStyle w:val="ListParagraph"/>
              <w:numPr>
                <w:ilvl w:val="0"/>
                <w:numId w:val="6"/>
              </w:numPr>
              <w:rPr>
                <w:sz w:val="18"/>
                <w:szCs w:val="18"/>
              </w:rPr>
            </w:pPr>
            <w:r w:rsidRPr="00356429">
              <w:rPr>
                <w:sz w:val="18"/>
                <w:szCs w:val="18"/>
              </w:rPr>
              <w:t>Host office hours</w:t>
            </w:r>
            <w:r>
              <w:rPr>
                <w:sz w:val="18"/>
                <w:szCs w:val="18"/>
              </w:rPr>
              <w:t xml:space="preserve"> – list provided at orientation</w:t>
            </w:r>
          </w:p>
          <w:p w14:paraId="5F56E777" w14:textId="19593D9E" w:rsidR="00810863" w:rsidRPr="00356429" w:rsidRDefault="00810863" w:rsidP="00810863">
            <w:pPr>
              <w:pStyle w:val="ListParagraph"/>
              <w:numPr>
                <w:ilvl w:val="0"/>
                <w:numId w:val="6"/>
              </w:numPr>
              <w:rPr>
                <w:sz w:val="18"/>
                <w:szCs w:val="18"/>
              </w:rPr>
            </w:pPr>
            <w:r w:rsidRPr="00356429">
              <w:rPr>
                <w:sz w:val="18"/>
                <w:szCs w:val="18"/>
              </w:rPr>
              <w:t>Monthly newsletter to families</w:t>
            </w:r>
            <w:r>
              <w:rPr>
                <w:sz w:val="18"/>
                <w:szCs w:val="18"/>
              </w:rPr>
              <w:t xml:space="preserve"> – archived in google by date</w:t>
            </w:r>
          </w:p>
          <w:p w14:paraId="23FAA77C" w14:textId="76E757D9" w:rsidR="00810863" w:rsidRDefault="00810863" w:rsidP="00810863">
            <w:pPr>
              <w:pStyle w:val="ListParagraph"/>
              <w:numPr>
                <w:ilvl w:val="0"/>
                <w:numId w:val="6"/>
              </w:numPr>
              <w:rPr>
                <w:sz w:val="18"/>
                <w:szCs w:val="18"/>
              </w:rPr>
            </w:pPr>
            <w:r w:rsidRPr="00356429">
              <w:rPr>
                <w:sz w:val="18"/>
                <w:szCs w:val="18"/>
              </w:rPr>
              <w:t>Regularly send Connect Ed message out prior to school events (clerk)</w:t>
            </w:r>
          </w:p>
          <w:p w14:paraId="238D80E2" w14:textId="77777777" w:rsidR="00810863" w:rsidRDefault="00810863" w:rsidP="00810863">
            <w:pPr>
              <w:pStyle w:val="ListParagraph"/>
              <w:numPr>
                <w:ilvl w:val="0"/>
                <w:numId w:val="6"/>
              </w:numPr>
              <w:rPr>
                <w:sz w:val="18"/>
                <w:szCs w:val="18"/>
              </w:rPr>
            </w:pPr>
            <w:r>
              <w:rPr>
                <w:sz w:val="18"/>
                <w:szCs w:val="18"/>
              </w:rPr>
              <w:t>Staff meeting agenda and minutes saved in google drive</w:t>
            </w:r>
          </w:p>
          <w:p w14:paraId="34CD2CE2" w14:textId="1A22F967" w:rsidR="00810863" w:rsidRPr="00810863" w:rsidRDefault="00810863" w:rsidP="00810863">
            <w:pPr>
              <w:pStyle w:val="ListParagraph"/>
              <w:numPr>
                <w:ilvl w:val="0"/>
                <w:numId w:val="6"/>
              </w:numPr>
              <w:rPr>
                <w:sz w:val="18"/>
                <w:szCs w:val="18"/>
              </w:rPr>
            </w:pPr>
            <w:r>
              <w:rPr>
                <w:sz w:val="18"/>
                <w:szCs w:val="18"/>
              </w:rPr>
              <w:t>Minutes or lesson plan posted for Common Planning</w:t>
            </w:r>
          </w:p>
        </w:tc>
        <w:tc>
          <w:tcPr>
            <w:tcW w:w="1440" w:type="dxa"/>
          </w:tcPr>
          <w:p w14:paraId="3E3FBB5C" w14:textId="77777777" w:rsidR="002F4BE5" w:rsidRPr="00356429" w:rsidRDefault="002F4BE5">
            <w:pPr>
              <w:rPr>
                <w:sz w:val="18"/>
                <w:szCs w:val="18"/>
              </w:rPr>
            </w:pPr>
          </w:p>
        </w:tc>
        <w:tc>
          <w:tcPr>
            <w:tcW w:w="1260" w:type="dxa"/>
            <w:vAlign w:val="center"/>
          </w:tcPr>
          <w:p w14:paraId="2E03896C" w14:textId="77777777" w:rsidR="002F4BE5" w:rsidRPr="00356429" w:rsidRDefault="002F4BE5">
            <w:pPr>
              <w:rPr>
                <w:sz w:val="18"/>
                <w:szCs w:val="18"/>
              </w:rPr>
            </w:pPr>
          </w:p>
        </w:tc>
        <w:tc>
          <w:tcPr>
            <w:tcW w:w="1170" w:type="dxa"/>
            <w:vAlign w:val="center"/>
          </w:tcPr>
          <w:p w14:paraId="58BBB545" w14:textId="77777777" w:rsidR="002F4BE5" w:rsidRPr="00356429" w:rsidRDefault="002F4BE5">
            <w:pPr>
              <w:rPr>
                <w:sz w:val="18"/>
                <w:szCs w:val="18"/>
              </w:rPr>
            </w:pPr>
          </w:p>
        </w:tc>
      </w:tr>
      <w:tr w:rsidR="002F4BE5" w:rsidRPr="00356429" w14:paraId="007BAA46" w14:textId="77777777">
        <w:trPr>
          <w:jc w:val="center"/>
        </w:trPr>
        <w:tc>
          <w:tcPr>
            <w:tcW w:w="7520" w:type="dxa"/>
            <w:tcBorders>
              <w:top w:val="single" w:sz="4" w:space="0" w:color="000000"/>
              <w:left w:val="single" w:sz="4" w:space="0" w:color="000000"/>
              <w:bottom w:val="single" w:sz="4" w:space="0" w:color="000000"/>
              <w:right w:val="single" w:sz="4" w:space="0" w:color="000000"/>
            </w:tcBorders>
            <w:shd w:val="clear" w:color="auto" w:fill="FFFFCC"/>
          </w:tcPr>
          <w:p w14:paraId="631F8CF3" w14:textId="77777777" w:rsidR="002F4BE5" w:rsidRPr="00356429" w:rsidRDefault="001D7165">
            <w:pPr>
              <w:rPr>
                <w:sz w:val="18"/>
                <w:szCs w:val="18"/>
              </w:rPr>
            </w:pPr>
            <w:r w:rsidRPr="00356429">
              <w:rPr>
                <w:b/>
                <w:sz w:val="18"/>
                <w:szCs w:val="18"/>
                <w:u w:val="single"/>
              </w:rPr>
              <w:t>Intentional Practices for Improving Instruction – Engaged Learning</w:t>
            </w:r>
          </w:p>
        </w:tc>
        <w:tc>
          <w:tcPr>
            <w:tcW w:w="1440" w:type="dxa"/>
            <w:tcBorders>
              <w:top w:val="single" w:sz="4" w:space="0" w:color="000000"/>
              <w:left w:val="single" w:sz="4" w:space="0" w:color="000000"/>
              <w:bottom w:val="single" w:sz="4" w:space="0" w:color="000000"/>
              <w:right w:val="single" w:sz="4" w:space="0" w:color="000000"/>
            </w:tcBorders>
            <w:shd w:val="clear" w:color="auto" w:fill="FFFFCC"/>
          </w:tcPr>
          <w:p w14:paraId="4C6F42E2" w14:textId="77777777" w:rsidR="002F4BE5" w:rsidRPr="00356429" w:rsidRDefault="001D7165">
            <w:pPr>
              <w:rPr>
                <w:sz w:val="18"/>
                <w:szCs w:val="18"/>
              </w:rPr>
            </w:pPr>
            <w:r w:rsidRPr="00356429">
              <w:rPr>
                <w:sz w:val="18"/>
                <w:szCs w:val="18"/>
              </w:rPr>
              <w:t>Person Responsible</w:t>
            </w:r>
          </w:p>
        </w:tc>
        <w:tc>
          <w:tcPr>
            <w:tcW w:w="126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365B490" w14:textId="77777777" w:rsidR="002F4BE5" w:rsidRPr="00356429" w:rsidRDefault="001D7165">
            <w:pPr>
              <w:rPr>
                <w:sz w:val="18"/>
                <w:szCs w:val="18"/>
              </w:rPr>
            </w:pPr>
            <w:r w:rsidRPr="00356429">
              <w:rPr>
                <w:sz w:val="18"/>
                <w:szCs w:val="18"/>
              </w:rPr>
              <w:t>Date</w:t>
            </w:r>
          </w:p>
        </w:tc>
        <w:tc>
          <w:tcPr>
            <w:tcW w:w="117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FCCD7B2" w14:textId="77777777" w:rsidR="002F4BE5" w:rsidRPr="00356429" w:rsidRDefault="001D7165">
            <w:pPr>
              <w:rPr>
                <w:sz w:val="18"/>
                <w:szCs w:val="18"/>
              </w:rPr>
            </w:pPr>
            <w:r w:rsidRPr="00356429">
              <w:rPr>
                <w:sz w:val="18"/>
                <w:szCs w:val="18"/>
              </w:rPr>
              <w:t>Status</w:t>
            </w:r>
          </w:p>
        </w:tc>
      </w:tr>
      <w:tr w:rsidR="002F4BE5" w:rsidRPr="00356429" w14:paraId="1104BBFD" w14:textId="77777777">
        <w:trPr>
          <w:jc w:val="center"/>
        </w:trPr>
        <w:tc>
          <w:tcPr>
            <w:tcW w:w="7520" w:type="dxa"/>
            <w:tcBorders>
              <w:top w:val="single" w:sz="4" w:space="0" w:color="000000"/>
              <w:left w:val="single" w:sz="4" w:space="0" w:color="000000"/>
              <w:bottom w:val="single" w:sz="4" w:space="0" w:color="000000"/>
              <w:right w:val="single" w:sz="4" w:space="0" w:color="000000"/>
            </w:tcBorders>
          </w:tcPr>
          <w:p w14:paraId="542BAA89" w14:textId="77777777" w:rsidR="002F4BE5" w:rsidRDefault="00F13DE1">
            <w:pPr>
              <w:rPr>
                <w:sz w:val="18"/>
                <w:szCs w:val="18"/>
              </w:rPr>
            </w:pPr>
            <w:r w:rsidRPr="00356429">
              <w:rPr>
                <w:sz w:val="18"/>
                <w:szCs w:val="18"/>
              </w:rPr>
              <w:t>All classrooms will use the general curriculum to intentionally plan curriculum and monitor students’ progress</w:t>
            </w:r>
            <w:r>
              <w:rPr>
                <w:sz w:val="18"/>
                <w:szCs w:val="18"/>
              </w:rPr>
              <w:t>.</w:t>
            </w:r>
          </w:p>
          <w:p w14:paraId="2AEE7C4E" w14:textId="450F94A7" w:rsidR="00F13DE1" w:rsidRDefault="00F13DE1">
            <w:pPr>
              <w:rPr>
                <w:sz w:val="18"/>
                <w:szCs w:val="18"/>
              </w:rPr>
            </w:pPr>
            <w:r>
              <w:rPr>
                <w:sz w:val="18"/>
                <w:szCs w:val="18"/>
              </w:rPr>
              <w:t>PALS data – fall, winter &amp; spring (formative)</w:t>
            </w:r>
          </w:p>
          <w:p w14:paraId="01C6B4D8" w14:textId="295491DE" w:rsidR="00F13DE1" w:rsidRDefault="00F13DE1">
            <w:pPr>
              <w:rPr>
                <w:sz w:val="18"/>
                <w:szCs w:val="18"/>
              </w:rPr>
            </w:pPr>
            <w:r>
              <w:rPr>
                <w:sz w:val="18"/>
                <w:szCs w:val="18"/>
              </w:rPr>
              <w:t>Report Card data –December, March, &amp; June</w:t>
            </w:r>
          </w:p>
          <w:p w14:paraId="2C6CAF51" w14:textId="707E3C0E" w:rsidR="00F13DE1" w:rsidRDefault="00F13DE1">
            <w:pPr>
              <w:rPr>
                <w:sz w:val="18"/>
                <w:szCs w:val="18"/>
              </w:rPr>
            </w:pPr>
            <w:r>
              <w:rPr>
                <w:sz w:val="18"/>
                <w:szCs w:val="18"/>
              </w:rPr>
              <w:lastRenderedPageBreak/>
              <w:t>CORE item portfolio review</w:t>
            </w:r>
          </w:p>
          <w:p w14:paraId="7B0AC4C9" w14:textId="77777777" w:rsidR="00F13DE1" w:rsidRDefault="00F13DE1">
            <w:pPr>
              <w:rPr>
                <w:sz w:val="18"/>
                <w:szCs w:val="18"/>
              </w:rPr>
            </w:pPr>
            <w:r>
              <w:rPr>
                <w:sz w:val="18"/>
                <w:szCs w:val="18"/>
              </w:rPr>
              <w:t>DIAL summative</w:t>
            </w:r>
          </w:p>
          <w:p w14:paraId="16BC54C1" w14:textId="77777777" w:rsidR="00F13DE1" w:rsidRDefault="00F13DE1">
            <w:pPr>
              <w:rPr>
                <w:sz w:val="18"/>
                <w:szCs w:val="18"/>
              </w:rPr>
            </w:pPr>
            <w:r>
              <w:rPr>
                <w:sz w:val="18"/>
                <w:szCs w:val="18"/>
              </w:rPr>
              <w:t xml:space="preserve">Fidelity observation to completed in fall (no later than December) and feedback provide to teacher and if para’s are interested the whole team. </w:t>
            </w:r>
          </w:p>
          <w:p w14:paraId="233FF468" w14:textId="381300D6" w:rsidR="00DD0951" w:rsidRPr="00356429" w:rsidRDefault="00DD0951">
            <w:pPr>
              <w:rPr>
                <w:sz w:val="18"/>
                <w:szCs w:val="18"/>
              </w:rPr>
            </w:pPr>
            <w:r>
              <w:rPr>
                <w:sz w:val="18"/>
                <w:szCs w:val="18"/>
              </w:rPr>
              <w:t>Feedback from instructional rounds</w:t>
            </w:r>
          </w:p>
        </w:tc>
        <w:tc>
          <w:tcPr>
            <w:tcW w:w="1440" w:type="dxa"/>
            <w:tcBorders>
              <w:top w:val="single" w:sz="4" w:space="0" w:color="000000"/>
              <w:left w:val="single" w:sz="4" w:space="0" w:color="000000"/>
              <w:bottom w:val="single" w:sz="4" w:space="0" w:color="000000"/>
              <w:right w:val="single" w:sz="4" w:space="0" w:color="000000"/>
            </w:tcBorders>
          </w:tcPr>
          <w:p w14:paraId="678FFD5E" w14:textId="77777777" w:rsidR="002F4BE5" w:rsidRPr="00356429" w:rsidRDefault="002F4BE5">
            <w:pPr>
              <w:rPr>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9F7DE59" w14:textId="77777777" w:rsidR="002F4BE5" w:rsidRPr="00356429" w:rsidRDefault="002F4BE5">
            <w:pPr>
              <w:rPr>
                <w:sz w:val="18"/>
                <w:szCs w:val="18"/>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5519BA5F" w14:textId="77777777" w:rsidR="002F4BE5" w:rsidRPr="00356429" w:rsidRDefault="002F4BE5">
            <w:pPr>
              <w:rPr>
                <w:sz w:val="18"/>
                <w:szCs w:val="18"/>
              </w:rPr>
            </w:pPr>
          </w:p>
          <w:p w14:paraId="570FB7A3" w14:textId="77777777" w:rsidR="002F4BE5" w:rsidRPr="00356429" w:rsidRDefault="002F4BE5">
            <w:pPr>
              <w:rPr>
                <w:sz w:val="18"/>
                <w:szCs w:val="18"/>
              </w:rPr>
            </w:pPr>
          </w:p>
        </w:tc>
      </w:tr>
      <w:tr w:rsidR="002F4BE5" w:rsidRPr="00356429" w14:paraId="286EB8B2" w14:textId="77777777">
        <w:trPr>
          <w:jc w:val="center"/>
        </w:trPr>
        <w:tc>
          <w:tcPr>
            <w:tcW w:w="7520" w:type="dxa"/>
            <w:tcBorders>
              <w:top w:val="single" w:sz="4" w:space="0" w:color="000000"/>
              <w:left w:val="single" w:sz="4" w:space="0" w:color="000000"/>
              <w:bottom w:val="single" w:sz="4" w:space="0" w:color="000000"/>
              <w:right w:val="single" w:sz="4" w:space="0" w:color="000000"/>
            </w:tcBorders>
          </w:tcPr>
          <w:p w14:paraId="7DAC8F3B" w14:textId="77777777" w:rsidR="002F4BE5" w:rsidRPr="00356429" w:rsidRDefault="002F4BE5">
            <w:pPr>
              <w:rPr>
                <w:sz w:val="18"/>
                <w:szCs w:val="18"/>
              </w:rPr>
            </w:pPr>
          </w:p>
        </w:tc>
        <w:tc>
          <w:tcPr>
            <w:tcW w:w="1440" w:type="dxa"/>
            <w:tcBorders>
              <w:top w:val="single" w:sz="4" w:space="0" w:color="000000"/>
              <w:left w:val="single" w:sz="4" w:space="0" w:color="000000"/>
              <w:bottom w:val="single" w:sz="4" w:space="0" w:color="000000"/>
              <w:right w:val="single" w:sz="4" w:space="0" w:color="000000"/>
            </w:tcBorders>
          </w:tcPr>
          <w:p w14:paraId="5FFFBEB8" w14:textId="77777777" w:rsidR="002F4BE5" w:rsidRPr="00356429" w:rsidRDefault="002F4BE5">
            <w:pPr>
              <w:rPr>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71449572" w14:textId="77777777" w:rsidR="002F4BE5" w:rsidRPr="00356429" w:rsidRDefault="002F4BE5">
            <w:pPr>
              <w:rPr>
                <w:sz w:val="18"/>
                <w:szCs w:val="18"/>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6F26393C" w14:textId="77777777" w:rsidR="002F4BE5" w:rsidRPr="00356429" w:rsidRDefault="002F4BE5">
            <w:pPr>
              <w:rPr>
                <w:sz w:val="18"/>
                <w:szCs w:val="18"/>
              </w:rPr>
            </w:pPr>
          </w:p>
        </w:tc>
      </w:tr>
      <w:tr w:rsidR="002F4BE5" w:rsidRPr="00356429" w14:paraId="3C77CB66" w14:textId="77777777">
        <w:trPr>
          <w:jc w:val="center"/>
        </w:trPr>
        <w:tc>
          <w:tcPr>
            <w:tcW w:w="7520" w:type="dxa"/>
            <w:tcBorders>
              <w:top w:val="single" w:sz="4" w:space="0" w:color="000000"/>
              <w:left w:val="single" w:sz="4" w:space="0" w:color="000000"/>
              <w:bottom w:val="single" w:sz="4" w:space="0" w:color="000000"/>
              <w:right w:val="single" w:sz="4" w:space="0" w:color="000000"/>
            </w:tcBorders>
            <w:shd w:val="clear" w:color="auto" w:fill="FFFFCC"/>
          </w:tcPr>
          <w:p w14:paraId="6A1BBA3B" w14:textId="77777777" w:rsidR="002F4BE5" w:rsidRPr="00356429" w:rsidRDefault="001D7165">
            <w:pPr>
              <w:ind w:right="78"/>
              <w:jc w:val="center"/>
              <w:rPr>
                <w:sz w:val="18"/>
                <w:szCs w:val="18"/>
              </w:rPr>
            </w:pPr>
            <w:r w:rsidRPr="00356429">
              <w:rPr>
                <w:b/>
                <w:sz w:val="18"/>
                <w:szCs w:val="18"/>
                <w:u w:val="single"/>
              </w:rPr>
              <w:t>Student-Specific Supports and Instruction to 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FFFCC"/>
          </w:tcPr>
          <w:p w14:paraId="44C44EE3" w14:textId="77777777" w:rsidR="002F4BE5" w:rsidRPr="00356429" w:rsidRDefault="001D7165">
            <w:pPr>
              <w:rPr>
                <w:sz w:val="18"/>
                <w:szCs w:val="18"/>
              </w:rPr>
            </w:pPr>
            <w:r w:rsidRPr="00356429">
              <w:rPr>
                <w:sz w:val="18"/>
                <w:szCs w:val="18"/>
              </w:rPr>
              <w:t>Person Responsible</w:t>
            </w:r>
          </w:p>
        </w:tc>
        <w:tc>
          <w:tcPr>
            <w:tcW w:w="126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A13320F" w14:textId="77777777" w:rsidR="002F4BE5" w:rsidRPr="00356429" w:rsidRDefault="001D7165">
            <w:pPr>
              <w:rPr>
                <w:sz w:val="18"/>
                <w:szCs w:val="18"/>
              </w:rPr>
            </w:pPr>
            <w:r w:rsidRPr="00356429">
              <w:rPr>
                <w:sz w:val="18"/>
                <w:szCs w:val="18"/>
              </w:rPr>
              <w:t>Date</w:t>
            </w:r>
          </w:p>
        </w:tc>
        <w:tc>
          <w:tcPr>
            <w:tcW w:w="117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D7429E4" w14:textId="77777777" w:rsidR="002F4BE5" w:rsidRPr="00356429" w:rsidRDefault="001D7165">
            <w:pPr>
              <w:rPr>
                <w:sz w:val="18"/>
                <w:szCs w:val="18"/>
              </w:rPr>
            </w:pPr>
            <w:r w:rsidRPr="00356429">
              <w:rPr>
                <w:sz w:val="18"/>
                <w:szCs w:val="18"/>
              </w:rPr>
              <w:t>Status</w:t>
            </w:r>
          </w:p>
        </w:tc>
      </w:tr>
      <w:tr w:rsidR="002F4BE5" w:rsidRPr="00356429" w14:paraId="6E7B8B8B" w14:textId="77777777">
        <w:trPr>
          <w:jc w:val="center"/>
        </w:trPr>
        <w:tc>
          <w:tcPr>
            <w:tcW w:w="7520" w:type="dxa"/>
            <w:tcBorders>
              <w:top w:val="single" w:sz="4" w:space="0" w:color="000000"/>
              <w:left w:val="single" w:sz="4" w:space="0" w:color="000000"/>
              <w:bottom w:val="single" w:sz="4" w:space="0" w:color="000000"/>
              <w:right w:val="single" w:sz="4" w:space="0" w:color="000000"/>
            </w:tcBorders>
          </w:tcPr>
          <w:p w14:paraId="07533C16" w14:textId="10A6ADBD" w:rsidR="00F6087A" w:rsidRDefault="00F6087A" w:rsidP="00F6087A">
            <w:pPr>
              <w:widowControl w:val="0"/>
              <w:pBdr>
                <w:top w:val="nil"/>
                <w:left w:val="nil"/>
                <w:bottom w:val="nil"/>
                <w:right w:val="nil"/>
                <w:between w:val="nil"/>
              </w:pBdr>
              <w:rPr>
                <w:i/>
                <w:sz w:val="18"/>
                <w:szCs w:val="18"/>
              </w:rPr>
            </w:pPr>
            <w:r w:rsidRPr="00356429">
              <w:rPr>
                <w:sz w:val="18"/>
                <w:szCs w:val="18"/>
              </w:rPr>
              <w:t>Develop</w:t>
            </w:r>
            <w:r>
              <w:rPr>
                <w:sz w:val="18"/>
                <w:szCs w:val="18"/>
              </w:rPr>
              <w:t xml:space="preserve"> transition tool and pilot use of tool and</w:t>
            </w:r>
            <w:r w:rsidRPr="00356429">
              <w:rPr>
                <w:sz w:val="18"/>
                <w:szCs w:val="18"/>
              </w:rPr>
              <w:t xml:space="preserve"> protocol </w:t>
            </w:r>
            <w:r w:rsidR="004472DC">
              <w:rPr>
                <w:sz w:val="18"/>
                <w:szCs w:val="18"/>
              </w:rPr>
              <w:t>in 2023-24 to support increasing</w:t>
            </w:r>
            <w:r>
              <w:rPr>
                <w:sz w:val="18"/>
                <w:szCs w:val="18"/>
              </w:rPr>
              <w:t xml:space="preserve"> </w:t>
            </w:r>
            <w:r>
              <w:rPr>
                <w:i/>
                <w:sz w:val="18"/>
                <w:szCs w:val="18"/>
              </w:rPr>
              <w:t xml:space="preserve">inclusion of CSA students from 40% in March of 2023 to 50% by December 2023. </w:t>
            </w:r>
          </w:p>
          <w:p w14:paraId="5AC2CB0A" w14:textId="3F8ED915" w:rsidR="002F4BE5" w:rsidRPr="00356429" w:rsidRDefault="002F4BE5">
            <w:pPr>
              <w:rPr>
                <w:sz w:val="18"/>
                <w:szCs w:val="18"/>
              </w:rPr>
            </w:pPr>
          </w:p>
        </w:tc>
        <w:tc>
          <w:tcPr>
            <w:tcW w:w="1440" w:type="dxa"/>
            <w:tcBorders>
              <w:top w:val="single" w:sz="4" w:space="0" w:color="000000"/>
              <w:left w:val="single" w:sz="4" w:space="0" w:color="000000"/>
              <w:bottom w:val="single" w:sz="4" w:space="0" w:color="000000"/>
              <w:right w:val="single" w:sz="4" w:space="0" w:color="000000"/>
            </w:tcBorders>
          </w:tcPr>
          <w:p w14:paraId="5AB9A2E2" w14:textId="77777777" w:rsidR="002F4BE5" w:rsidRDefault="00023CFC">
            <w:pPr>
              <w:rPr>
                <w:sz w:val="18"/>
                <w:szCs w:val="18"/>
              </w:rPr>
            </w:pPr>
            <w:r>
              <w:rPr>
                <w:sz w:val="18"/>
                <w:szCs w:val="18"/>
              </w:rPr>
              <w:t xml:space="preserve">Principal </w:t>
            </w:r>
          </w:p>
          <w:p w14:paraId="7DF4274E" w14:textId="2F322B8E" w:rsidR="00023CFC" w:rsidRPr="00356429" w:rsidRDefault="00023CFC">
            <w:pPr>
              <w:rPr>
                <w:sz w:val="18"/>
                <w:szCs w:val="18"/>
              </w:rPr>
            </w:pPr>
            <w:r>
              <w:rPr>
                <w:sz w:val="18"/>
                <w:szCs w:val="18"/>
              </w:rPr>
              <w:t>CSA and inclusion teachers</w:t>
            </w:r>
          </w:p>
        </w:tc>
        <w:tc>
          <w:tcPr>
            <w:tcW w:w="1260" w:type="dxa"/>
            <w:tcBorders>
              <w:top w:val="single" w:sz="4" w:space="0" w:color="000000"/>
              <w:left w:val="single" w:sz="4" w:space="0" w:color="000000"/>
              <w:bottom w:val="single" w:sz="4" w:space="0" w:color="000000"/>
              <w:right w:val="single" w:sz="4" w:space="0" w:color="000000"/>
            </w:tcBorders>
            <w:vAlign w:val="center"/>
          </w:tcPr>
          <w:p w14:paraId="1A94D206" w14:textId="77777777" w:rsidR="002F4BE5" w:rsidRPr="00356429" w:rsidRDefault="002F4BE5">
            <w:pPr>
              <w:rPr>
                <w:sz w:val="18"/>
                <w:szCs w:val="18"/>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5A49FF3A" w14:textId="77777777" w:rsidR="002F4BE5" w:rsidRPr="00356429" w:rsidRDefault="002F4BE5">
            <w:pPr>
              <w:rPr>
                <w:sz w:val="18"/>
                <w:szCs w:val="18"/>
              </w:rPr>
            </w:pPr>
          </w:p>
          <w:p w14:paraId="63D1461C" w14:textId="77777777" w:rsidR="002F4BE5" w:rsidRPr="00356429" w:rsidRDefault="002F4BE5">
            <w:pPr>
              <w:rPr>
                <w:sz w:val="18"/>
                <w:szCs w:val="18"/>
              </w:rPr>
            </w:pPr>
          </w:p>
        </w:tc>
      </w:tr>
      <w:tr w:rsidR="002F4BE5" w:rsidRPr="00356429" w14:paraId="31C945E4" w14:textId="77777777">
        <w:trPr>
          <w:jc w:val="center"/>
        </w:trPr>
        <w:tc>
          <w:tcPr>
            <w:tcW w:w="7520" w:type="dxa"/>
            <w:tcBorders>
              <w:top w:val="single" w:sz="4" w:space="0" w:color="000000"/>
              <w:left w:val="single" w:sz="4" w:space="0" w:color="000000"/>
              <w:bottom w:val="single" w:sz="4" w:space="0" w:color="000000"/>
              <w:right w:val="single" w:sz="4" w:space="0" w:color="000000"/>
            </w:tcBorders>
          </w:tcPr>
          <w:p w14:paraId="14A53881" w14:textId="6682BFF4" w:rsidR="002F4BE5" w:rsidRPr="00356429" w:rsidRDefault="004472DC" w:rsidP="004472DC">
            <w:pPr>
              <w:rPr>
                <w:sz w:val="18"/>
                <w:szCs w:val="18"/>
              </w:rPr>
            </w:pPr>
            <w:r>
              <w:rPr>
                <w:sz w:val="18"/>
                <w:szCs w:val="18"/>
              </w:rPr>
              <w:t>Work with staff to refine</w:t>
            </w:r>
            <w:r w:rsidR="00023CFC">
              <w:rPr>
                <w:sz w:val="18"/>
                <w:szCs w:val="18"/>
              </w:rPr>
              <w:t xml:space="preserve"> TA</w:t>
            </w:r>
            <w:r>
              <w:rPr>
                <w:sz w:val="18"/>
                <w:szCs w:val="18"/>
              </w:rPr>
              <w:t>T form or use the one in Aspen during in 2023-24 school year to decide on what work best for adoption.</w:t>
            </w:r>
          </w:p>
        </w:tc>
        <w:tc>
          <w:tcPr>
            <w:tcW w:w="1440" w:type="dxa"/>
            <w:tcBorders>
              <w:top w:val="single" w:sz="4" w:space="0" w:color="000000"/>
              <w:left w:val="single" w:sz="4" w:space="0" w:color="000000"/>
              <w:bottom w:val="single" w:sz="4" w:space="0" w:color="000000"/>
              <w:right w:val="single" w:sz="4" w:space="0" w:color="000000"/>
            </w:tcBorders>
          </w:tcPr>
          <w:p w14:paraId="7CA145B3" w14:textId="77777777" w:rsidR="002F4BE5" w:rsidRDefault="00023CFC">
            <w:pPr>
              <w:rPr>
                <w:sz w:val="18"/>
                <w:szCs w:val="18"/>
              </w:rPr>
            </w:pPr>
            <w:r>
              <w:rPr>
                <w:sz w:val="18"/>
                <w:szCs w:val="18"/>
              </w:rPr>
              <w:t xml:space="preserve">Principal </w:t>
            </w:r>
          </w:p>
          <w:p w14:paraId="0D32DC5A" w14:textId="77777777" w:rsidR="00023CFC" w:rsidRDefault="00023CFC">
            <w:pPr>
              <w:rPr>
                <w:sz w:val="18"/>
                <w:szCs w:val="18"/>
              </w:rPr>
            </w:pPr>
            <w:r>
              <w:rPr>
                <w:sz w:val="18"/>
                <w:szCs w:val="18"/>
              </w:rPr>
              <w:t>TAT team</w:t>
            </w:r>
          </w:p>
          <w:p w14:paraId="21755AA6" w14:textId="4AAC9516" w:rsidR="00023CFC" w:rsidRPr="00356429" w:rsidRDefault="00023CFC">
            <w:pPr>
              <w:rPr>
                <w:sz w:val="18"/>
                <w:szCs w:val="18"/>
              </w:rPr>
            </w:pPr>
            <w:r>
              <w:rPr>
                <w:sz w:val="18"/>
                <w:szCs w:val="18"/>
              </w:rPr>
              <w:t>Teachers and specialist</w:t>
            </w:r>
          </w:p>
        </w:tc>
        <w:tc>
          <w:tcPr>
            <w:tcW w:w="1260" w:type="dxa"/>
            <w:tcBorders>
              <w:top w:val="single" w:sz="4" w:space="0" w:color="000000"/>
              <w:left w:val="single" w:sz="4" w:space="0" w:color="000000"/>
              <w:bottom w:val="single" w:sz="4" w:space="0" w:color="000000"/>
              <w:right w:val="single" w:sz="4" w:space="0" w:color="000000"/>
            </w:tcBorders>
            <w:vAlign w:val="center"/>
          </w:tcPr>
          <w:p w14:paraId="2E23451C" w14:textId="77777777" w:rsidR="002F4BE5" w:rsidRPr="00356429" w:rsidRDefault="002F4BE5">
            <w:pPr>
              <w:rPr>
                <w:sz w:val="18"/>
                <w:szCs w:val="18"/>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1A1EFC7F" w14:textId="77777777" w:rsidR="002F4BE5" w:rsidRPr="00356429" w:rsidRDefault="002F4BE5">
            <w:pPr>
              <w:rPr>
                <w:sz w:val="18"/>
                <w:szCs w:val="18"/>
              </w:rPr>
            </w:pPr>
          </w:p>
        </w:tc>
      </w:tr>
      <w:tr w:rsidR="002F4BE5" w:rsidRPr="00356429" w14:paraId="4DD08A81" w14:textId="77777777">
        <w:trPr>
          <w:jc w:val="center"/>
        </w:trPr>
        <w:tc>
          <w:tcPr>
            <w:tcW w:w="7520" w:type="dxa"/>
            <w:tcBorders>
              <w:top w:val="single" w:sz="4" w:space="0" w:color="000000"/>
              <w:left w:val="single" w:sz="4" w:space="0" w:color="000000"/>
              <w:bottom w:val="single" w:sz="4" w:space="0" w:color="000000"/>
              <w:right w:val="single" w:sz="4" w:space="0" w:color="000000"/>
            </w:tcBorders>
          </w:tcPr>
          <w:p w14:paraId="118B06AF" w14:textId="0B88E219" w:rsidR="002F4BE5" w:rsidRPr="00356429" w:rsidRDefault="00023CFC">
            <w:pPr>
              <w:rPr>
                <w:sz w:val="18"/>
                <w:szCs w:val="18"/>
              </w:rPr>
            </w:pPr>
            <w:r>
              <w:rPr>
                <w:sz w:val="18"/>
                <w:szCs w:val="18"/>
              </w:rPr>
              <w:t>Use data collected in February and March to inform instruction and planning for small groups and intervention Tier 1 and II as well as referral for Tier 3- and TATs if applicabl</w:t>
            </w:r>
            <w:r w:rsidR="004472DC">
              <w:rPr>
                <w:sz w:val="18"/>
                <w:szCs w:val="18"/>
              </w:rPr>
              <w:t xml:space="preserve">e. </w:t>
            </w:r>
          </w:p>
        </w:tc>
        <w:tc>
          <w:tcPr>
            <w:tcW w:w="1440" w:type="dxa"/>
            <w:tcBorders>
              <w:top w:val="single" w:sz="4" w:space="0" w:color="000000"/>
              <w:left w:val="single" w:sz="4" w:space="0" w:color="000000"/>
              <w:bottom w:val="single" w:sz="4" w:space="0" w:color="000000"/>
              <w:right w:val="single" w:sz="4" w:space="0" w:color="000000"/>
            </w:tcBorders>
          </w:tcPr>
          <w:p w14:paraId="694838AB" w14:textId="77777777" w:rsidR="002F4BE5" w:rsidRDefault="00023CFC">
            <w:pPr>
              <w:rPr>
                <w:sz w:val="18"/>
                <w:szCs w:val="18"/>
              </w:rPr>
            </w:pPr>
            <w:r>
              <w:rPr>
                <w:sz w:val="18"/>
                <w:szCs w:val="18"/>
              </w:rPr>
              <w:t>TATs Team</w:t>
            </w:r>
          </w:p>
          <w:p w14:paraId="660BD9D1" w14:textId="77777777" w:rsidR="00023CFC" w:rsidRDefault="00023CFC">
            <w:pPr>
              <w:rPr>
                <w:sz w:val="18"/>
                <w:szCs w:val="18"/>
              </w:rPr>
            </w:pPr>
            <w:r>
              <w:rPr>
                <w:sz w:val="18"/>
                <w:szCs w:val="18"/>
              </w:rPr>
              <w:t>Teachers</w:t>
            </w:r>
          </w:p>
          <w:p w14:paraId="1D8C2CA9" w14:textId="4C686418" w:rsidR="00023CFC" w:rsidRPr="00356429" w:rsidRDefault="00023CFC">
            <w:pPr>
              <w:rPr>
                <w:sz w:val="18"/>
                <w:szCs w:val="18"/>
              </w:rPr>
            </w:pPr>
            <w:r>
              <w:rPr>
                <w:sz w:val="18"/>
                <w:szCs w:val="18"/>
              </w:rPr>
              <w:t>Specialist</w:t>
            </w:r>
          </w:p>
        </w:tc>
        <w:tc>
          <w:tcPr>
            <w:tcW w:w="1260" w:type="dxa"/>
            <w:tcBorders>
              <w:top w:val="single" w:sz="4" w:space="0" w:color="000000"/>
              <w:left w:val="single" w:sz="4" w:space="0" w:color="000000"/>
              <w:bottom w:val="single" w:sz="4" w:space="0" w:color="000000"/>
              <w:right w:val="single" w:sz="4" w:space="0" w:color="000000"/>
            </w:tcBorders>
            <w:vAlign w:val="center"/>
          </w:tcPr>
          <w:p w14:paraId="259A1501" w14:textId="77777777" w:rsidR="002F4BE5" w:rsidRPr="00356429" w:rsidRDefault="002F4BE5">
            <w:pPr>
              <w:rPr>
                <w:sz w:val="18"/>
                <w:szCs w:val="18"/>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23249764" w14:textId="77777777" w:rsidR="002F4BE5" w:rsidRPr="00356429" w:rsidRDefault="002F4BE5">
            <w:pPr>
              <w:rPr>
                <w:sz w:val="18"/>
                <w:szCs w:val="18"/>
              </w:rPr>
            </w:pPr>
          </w:p>
        </w:tc>
      </w:tr>
      <w:tr w:rsidR="002F4BE5" w:rsidRPr="00356429" w14:paraId="3A21C5E5" w14:textId="77777777">
        <w:trPr>
          <w:jc w:val="center"/>
        </w:trPr>
        <w:tc>
          <w:tcPr>
            <w:tcW w:w="7520" w:type="dxa"/>
            <w:tcBorders>
              <w:top w:val="single" w:sz="4" w:space="0" w:color="000000"/>
              <w:left w:val="single" w:sz="4" w:space="0" w:color="000000"/>
              <w:bottom w:val="single" w:sz="4" w:space="0" w:color="000000"/>
              <w:right w:val="single" w:sz="4" w:space="0" w:color="000000"/>
            </w:tcBorders>
            <w:shd w:val="clear" w:color="auto" w:fill="FFFFCC"/>
          </w:tcPr>
          <w:p w14:paraId="28EFA54F" w14:textId="77777777" w:rsidR="002F4BE5" w:rsidRPr="00356429" w:rsidRDefault="001D7165">
            <w:pPr>
              <w:ind w:right="78"/>
              <w:jc w:val="center"/>
              <w:rPr>
                <w:sz w:val="18"/>
                <w:szCs w:val="18"/>
              </w:rPr>
            </w:pPr>
            <w:r w:rsidRPr="00356429">
              <w:rPr>
                <w:b/>
                <w:sz w:val="18"/>
                <w:szCs w:val="18"/>
                <w:u w:val="single"/>
              </w:rPr>
              <w:t>School Climate and Culture</w:t>
            </w:r>
          </w:p>
        </w:tc>
        <w:tc>
          <w:tcPr>
            <w:tcW w:w="1440" w:type="dxa"/>
            <w:tcBorders>
              <w:top w:val="single" w:sz="4" w:space="0" w:color="000000"/>
              <w:left w:val="single" w:sz="4" w:space="0" w:color="000000"/>
              <w:bottom w:val="single" w:sz="4" w:space="0" w:color="000000"/>
              <w:right w:val="single" w:sz="4" w:space="0" w:color="000000"/>
            </w:tcBorders>
            <w:shd w:val="clear" w:color="auto" w:fill="FFFFCC"/>
          </w:tcPr>
          <w:p w14:paraId="0CA596AD" w14:textId="77777777" w:rsidR="002F4BE5" w:rsidRPr="00356429" w:rsidRDefault="001D7165">
            <w:pPr>
              <w:rPr>
                <w:sz w:val="18"/>
                <w:szCs w:val="18"/>
              </w:rPr>
            </w:pPr>
            <w:r w:rsidRPr="00356429">
              <w:rPr>
                <w:sz w:val="18"/>
                <w:szCs w:val="18"/>
              </w:rPr>
              <w:t>Person Responsible</w:t>
            </w:r>
          </w:p>
        </w:tc>
        <w:tc>
          <w:tcPr>
            <w:tcW w:w="126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7922F8F" w14:textId="77777777" w:rsidR="002F4BE5" w:rsidRPr="00356429" w:rsidRDefault="001D7165">
            <w:pPr>
              <w:rPr>
                <w:sz w:val="18"/>
                <w:szCs w:val="18"/>
              </w:rPr>
            </w:pPr>
            <w:r w:rsidRPr="00356429">
              <w:rPr>
                <w:sz w:val="18"/>
                <w:szCs w:val="18"/>
              </w:rPr>
              <w:t>Date</w:t>
            </w:r>
          </w:p>
        </w:tc>
        <w:tc>
          <w:tcPr>
            <w:tcW w:w="117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E374A14" w14:textId="77777777" w:rsidR="002F4BE5" w:rsidRPr="00356429" w:rsidRDefault="001D7165">
            <w:pPr>
              <w:rPr>
                <w:sz w:val="18"/>
                <w:szCs w:val="18"/>
              </w:rPr>
            </w:pPr>
            <w:r w:rsidRPr="00356429">
              <w:rPr>
                <w:sz w:val="18"/>
                <w:szCs w:val="18"/>
              </w:rPr>
              <w:t>Status</w:t>
            </w:r>
          </w:p>
        </w:tc>
      </w:tr>
      <w:tr w:rsidR="002F4BE5" w:rsidRPr="00356429" w14:paraId="35D75420" w14:textId="77777777">
        <w:trPr>
          <w:jc w:val="center"/>
        </w:trPr>
        <w:tc>
          <w:tcPr>
            <w:tcW w:w="7520" w:type="dxa"/>
            <w:tcBorders>
              <w:top w:val="single" w:sz="4" w:space="0" w:color="000000"/>
              <w:left w:val="single" w:sz="4" w:space="0" w:color="000000"/>
              <w:bottom w:val="single" w:sz="4" w:space="0" w:color="000000"/>
              <w:right w:val="single" w:sz="4" w:space="0" w:color="000000"/>
            </w:tcBorders>
          </w:tcPr>
          <w:p w14:paraId="373FCA75" w14:textId="0C713536" w:rsidR="002F4BE5" w:rsidRDefault="00C740B1">
            <w:pPr>
              <w:rPr>
                <w:sz w:val="18"/>
                <w:szCs w:val="18"/>
              </w:rPr>
            </w:pPr>
            <w:r>
              <w:rPr>
                <w:sz w:val="18"/>
                <w:szCs w:val="18"/>
              </w:rPr>
              <w:t>In fiscal 2022-23, we sought engagement in the following activ</w:t>
            </w:r>
            <w:r w:rsidR="004472DC">
              <w:rPr>
                <w:sz w:val="18"/>
                <w:szCs w:val="18"/>
              </w:rPr>
              <w:t xml:space="preserve">ities to improve school climate and had very few staff take ownership. In 2023-24 – we will limit number of activities to 4 based on staff member signing up to own the task. </w:t>
            </w:r>
          </w:p>
          <w:p w14:paraId="6676F54F" w14:textId="77167F12" w:rsidR="00C740B1" w:rsidRDefault="00C740B1">
            <w:pPr>
              <w:rPr>
                <w:sz w:val="18"/>
                <w:szCs w:val="18"/>
              </w:rPr>
            </w:pPr>
            <w:r>
              <w:rPr>
                <w:sz w:val="18"/>
                <w:szCs w:val="18"/>
              </w:rPr>
              <w:t>Spirit days – 5 individual signed up</w:t>
            </w:r>
          </w:p>
          <w:p w14:paraId="3515C2DC" w14:textId="22D84984" w:rsidR="00C740B1" w:rsidRDefault="00C740B1">
            <w:pPr>
              <w:rPr>
                <w:sz w:val="18"/>
                <w:szCs w:val="18"/>
              </w:rPr>
            </w:pPr>
            <w:r>
              <w:rPr>
                <w:sz w:val="18"/>
                <w:szCs w:val="18"/>
              </w:rPr>
              <w:t>School site council 2 individual signed up</w:t>
            </w:r>
          </w:p>
          <w:p w14:paraId="5E89164E" w14:textId="62F7993A" w:rsidR="00C740B1" w:rsidRDefault="00C740B1">
            <w:pPr>
              <w:rPr>
                <w:sz w:val="18"/>
                <w:szCs w:val="18"/>
              </w:rPr>
            </w:pPr>
            <w:r>
              <w:rPr>
                <w:sz w:val="18"/>
                <w:szCs w:val="18"/>
              </w:rPr>
              <w:t>Staff joy 5 individuals signed up</w:t>
            </w:r>
          </w:p>
          <w:p w14:paraId="4FBE43E0" w14:textId="04DF1EA7" w:rsidR="00C740B1" w:rsidRDefault="00C740B1">
            <w:pPr>
              <w:rPr>
                <w:sz w:val="18"/>
                <w:szCs w:val="18"/>
              </w:rPr>
            </w:pPr>
            <w:r>
              <w:rPr>
                <w:sz w:val="18"/>
                <w:szCs w:val="18"/>
              </w:rPr>
              <w:t>Late buses 3 sign up however 5 regularly participate</w:t>
            </w:r>
          </w:p>
          <w:p w14:paraId="26DC84FE" w14:textId="55C1C1F9" w:rsidR="00C740B1" w:rsidRDefault="00C740B1">
            <w:pPr>
              <w:rPr>
                <w:sz w:val="18"/>
                <w:szCs w:val="18"/>
              </w:rPr>
            </w:pPr>
            <w:r>
              <w:rPr>
                <w:sz w:val="18"/>
                <w:szCs w:val="18"/>
              </w:rPr>
              <w:t>TATs 2 individual signed up</w:t>
            </w:r>
          </w:p>
          <w:p w14:paraId="053B40B5" w14:textId="08209C84" w:rsidR="00C740B1" w:rsidRDefault="00C740B1">
            <w:pPr>
              <w:rPr>
                <w:sz w:val="18"/>
                <w:szCs w:val="18"/>
              </w:rPr>
            </w:pPr>
            <w:r>
              <w:rPr>
                <w:sz w:val="18"/>
                <w:szCs w:val="18"/>
              </w:rPr>
              <w:t>School improvement 2 signed up</w:t>
            </w:r>
          </w:p>
          <w:p w14:paraId="66211CB6" w14:textId="34B13468" w:rsidR="00E649D4" w:rsidRDefault="00E649D4">
            <w:pPr>
              <w:rPr>
                <w:sz w:val="18"/>
                <w:szCs w:val="18"/>
              </w:rPr>
            </w:pPr>
            <w:r>
              <w:rPr>
                <w:sz w:val="18"/>
                <w:szCs w:val="18"/>
              </w:rPr>
              <w:t xml:space="preserve">Family engagement calendar </w:t>
            </w:r>
          </w:p>
          <w:p w14:paraId="2212E259" w14:textId="56C787B1" w:rsidR="00C740B1" w:rsidRDefault="00C740B1">
            <w:pPr>
              <w:rPr>
                <w:sz w:val="18"/>
                <w:szCs w:val="18"/>
              </w:rPr>
            </w:pPr>
            <w:r>
              <w:rPr>
                <w:sz w:val="18"/>
                <w:szCs w:val="18"/>
              </w:rPr>
              <w:t>Newsletter 0 signed up</w:t>
            </w:r>
          </w:p>
          <w:p w14:paraId="3FAD6BE4" w14:textId="28F63407" w:rsidR="00C740B1" w:rsidRDefault="00C740B1">
            <w:pPr>
              <w:rPr>
                <w:sz w:val="18"/>
                <w:szCs w:val="18"/>
              </w:rPr>
            </w:pPr>
            <w:r>
              <w:rPr>
                <w:sz w:val="18"/>
                <w:szCs w:val="18"/>
              </w:rPr>
              <w:t>Staff meeting 0 signed up</w:t>
            </w:r>
          </w:p>
          <w:p w14:paraId="3CB1B9DC" w14:textId="157F9F45" w:rsidR="00C740B1" w:rsidRPr="00356429" w:rsidRDefault="00C740B1">
            <w:pPr>
              <w:rPr>
                <w:sz w:val="18"/>
                <w:szCs w:val="18"/>
              </w:rPr>
            </w:pPr>
          </w:p>
        </w:tc>
        <w:tc>
          <w:tcPr>
            <w:tcW w:w="1440" w:type="dxa"/>
            <w:tcBorders>
              <w:top w:val="single" w:sz="4" w:space="0" w:color="000000"/>
              <w:left w:val="single" w:sz="4" w:space="0" w:color="000000"/>
              <w:bottom w:val="single" w:sz="4" w:space="0" w:color="000000"/>
              <w:right w:val="single" w:sz="4" w:space="0" w:color="000000"/>
            </w:tcBorders>
          </w:tcPr>
          <w:p w14:paraId="3A997E64" w14:textId="77777777" w:rsidR="002F4BE5" w:rsidRDefault="00E649D4">
            <w:pPr>
              <w:rPr>
                <w:sz w:val="18"/>
                <w:szCs w:val="18"/>
              </w:rPr>
            </w:pPr>
            <w:r>
              <w:rPr>
                <w:sz w:val="18"/>
                <w:szCs w:val="18"/>
              </w:rPr>
              <w:t>Staff</w:t>
            </w:r>
          </w:p>
          <w:p w14:paraId="0933F455" w14:textId="4B55B3C3" w:rsidR="00E649D4" w:rsidRPr="00356429" w:rsidRDefault="00E649D4">
            <w:pPr>
              <w:rPr>
                <w:sz w:val="18"/>
                <w:szCs w:val="18"/>
              </w:rPr>
            </w:pPr>
            <w:r>
              <w:rPr>
                <w:sz w:val="18"/>
                <w:szCs w:val="18"/>
              </w:rPr>
              <w:t>Principal to select 4 areas of focus for 2023-24.</w:t>
            </w:r>
          </w:p>
        </w:tc>
        <w:tc>
          <w:tcPr>
            <w:tcW w:w="1260" w:type="dxa"/>
            <w:tcBorders>
              <w:top w:val="single" w:sz="4" w:space="0" w:color="000000"/>
              <w:left w:val="single" w:sz="4" w:space="0" w:color="000000"/>
              <w:bottom w:val="single" w:sz="4" w:space="0" w:color="000000"/>
              <w:right w:val="single" w:sz="4" w:space="0" w:color="000000"/>
            </w:tcBorders>
            <w:vAlign w:val="center"/>
          </w:tcPr>
          <w:p w14:paraId="29311854" w14:textId="77777777" w:rsidR="002F4BE5" w:rsidRPr="00356429" w:rsidRDefault="002F4BE5">
            <w:pPr>
              <w:rPr>
                <w:sz w:val="18"/>
                <w:szCs w:val="18"/>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5B7F11E0" w14:textId="77777777" w:rsidR="002F4BE5" w:rsidRPr="00356429" w:rsidRDefault="002F4BE5">
            <w:pPr>
              <w:rPr>
                <w:sz w:val="18"/>
                <w:szCs w:val="18"/>
              </w:rPr>
            </w:pPr>
          </w:p>
          <w:p w14:paraId="34DDA387" w14:textId="77777777" w:rsidR="002F4BE5" w:rsidRPr="00356429" w:rsidRDefault="002F4BE5">
            <w:pPr>
              <w:rPr>
                <w:sz w:val="18"/>
                <w:szCs w:val="18"/>
              </w:rPr>
            </w:pPr>
          </w:p>
        </w:tc>
      </w:tr>
      <w:tr w:rsidR="002F4BE5" w:rsidRPr="00356429" w14:paraId="62F9ACAE" w14:textId="77777777">
        <w:trPr>
          <w:jc w:val="center"/>
        </w:trPr>
        <w:tc>
          <w:tcPr>
            <w:tcW w:w="7520" w:type="dxa"/>
            <w:tcBorders>
              <w:top w:val="single" w:sz="4" w:space="0" w:color="000000"/>
              <w:left w:val="single" w:sz="4" w:space="0" w:color="000000"/>
              <w:bottom w:val="single" w:sz="4" w:space="0" w:color="000000"/>
              <w:right w:val="single" w:sz="4" w:space="0" w:color="000000"/>
            </w:tcBorders>
          </w:tcPr>
          <w:p w14:paraId="20C3208D" w14:textId="3B8F074D" w:rsidR="002F4BE5" w:rsidRPr="00356429" w:rsidRDefault="00C740B1">
            <w:pPr>
              <w:rPr>
                <w:sz w:val="18"/>
                <w:szCs w:val="18"/>
              </w:rPr>
            </w:pPr>
            <w:r>
              <w:rPr>
                <w:sz w:val="18"/>
                <w:szCs w:val="18"/>
              </w:rPr>
              <w:t>Recruit team member to plan family engagement calendar for FY24 and finalize the dates by June 15, 2023.</w:t>
            </w:r>
          </w:p>
        </w:tc>
        <w:tc>
          <w:tcPr>
            <w:tcW w:w="1440" w:type="dxa"/>
            <w:tcBorders>
              <w:top w:val="single" w:sz="4" w:space="0" w:color="000000"/>
              <w:left w:val="single" w:sz="4" w:space="0" w:color="000000"/>
              <w:bottom w:val="single" w:sz="4" w:space="0" w:color="000000"/>
              <w:right w:val="single" w:sz="4" w:space="0" w:color="000000"/>
            </w:tcBorders>
          </w:tcPr>
          <w:p w14:paraId="78C47B4A" w14:textId="27DB08D9" w:rsidR="002F4BE5" w:rsidRPr="00356429" w:rsidRDefault="00E649D4">
            <w:pPr>
              <w:rPr>
                <w:sz w:val="18"/>
                <w:szCs w:val="18"/>
              </w:rPr>
            </w:pPr>
            <w:r>
              <w:rPr>
                <w:sz w:val="18"/>
                <w:szCs w:val="18"/>
              </w:rPr>
              <w:t>Recruit teacher and paraprofessional representation and voice</w:t>
            </w:r>
          </w:p>
        </w:tc>
        <w:tc>
          <w:tcPr>
            <w:tcW w:w="1260" w:type="dxa"/>
            <w:tcBorders>
              <w:top w:val="single" w:sz="4" w:space="0" w:color="000000"/>
              <w:left w:val="single" w:sz="4" w:space="0" w:color="000000"/>
              <w:bottom w:val="single" w:sz="4" w:space="0" w:color="000000"/>
              <w:right w:val="single" w:sz="4" w:space="0" w:color="000000"/>
            </w:tcBorders>
            <w:vAlign w:val="center"/>
          </w:tcPr>
          <w:p w14:paraId="24BABD52" w14:textId="77777777" w:rsidR="002F4BE5" w:rsidRPr="00356429" w:rsidRDefault="002F4BE5">
            <w:pPr>
              <w:rPr>
                <w:sz w:val="18"/>
                <w:szCs w:val="18"/>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2AFDBAF2" w14:textId="77777777" w:rsidR="002F4BE5" w:rsidRPr="00356429" w:rsidRDefault="002F4BE5">
            <w:pPr>
              <w:rPr>
                <w:sz w:val="18"/>
                <w:szCs w:val="18"/>
              </w:rPr>
            </w:pPr>
          </w:p>
        </w:tc>
      </w:tr>
      <w:tr w:rsidR="002F4BE5" w:rsidRPr="00356429" w14:paraId="3962AF84" w14:textId="77777777">
        <w:trPr>
          <w:jc w:val="center"/>
        </w:trPr>
        <w:tc>
          <w:tcPr>
            <w:tcW w:w="7520" w:type="dxa"/>
            <w:tcBorders>
              <w:top w:val="single" w:sz="4" w:space="0" w:color="000000"/>
              <w:left w:val="single" w:sz="4" w:space="0" w:color="000000"/>
              <w:bottom w:val="single" w:sz="4" w:space="0" w:color="000000"/>
              <w:right w:val="single" w:sz="4" w:space="0" w:color="000000"/>
            </w:tcBorders>
          </w:tcPr>
          <w:p w14:paraId="1F627617" w14:textId="5D39CF30" w:rsidR="002F4BE5" w:rsidRPr="00356429" w:rsidRDefault="00C740B1">
            <w:pPr>
              <w:rPr>
                <w:sz w:val="18"/>
                <w:szCs w:val="18"/>
              </w:rPr>
            </w:pPr>
            <w:r>
              <w:rPr>
                <w:sz w:val="18"/>
                <w:szCs w:val="18"/>
              </w:rPr>
              <w:t xml:space="preserve">Work with UML to create family survey to assess feedback on Preschool programs across the district on meeting the needs of families relevant to family engagement and providing information on child development and home school connections. </w:t>
            </w:r>
          </w:p>
        </w:tc>
        <w:tc>
          <w:tcPr>
            <w:tcW w:w="1440" w:type="dxa"/>
            <w:tcBorders>
              <w:top w:val="single" w:sz="4" w:space="0" w:color="000000"/>
              <w:left w:val="single" w:sz="4" w:space="0" w:color="000000"/>
              <w:bottom w:val="single" w:sz="4" w:space="0" w:color="000000"/>
              <w:right w:val="single" w:sz="4" w:space="0" w:color="000000"/>
            </w:tcBorders>
          </w:tcPr>
          <w:p w14:paraId="1F5912E5" w14:textId="3F2D73D7" w:rsidR="002F4BE5" w:rsidRPr="00356429" w:rsidRDefault="00E649D4">
            <w:pPr>
              <w:rPr>
                <w:sz w:val="18"/>
                <w:szCs w:val="18"/>
              </w:rPr>
            </w:pPr>
            <w:r>
              <w:rPr>
                <w:sz w:val="18"/>
                <w:szCs w:val="18"/>
              </w:rPr>
              <w:t xml:space="preserve">Recruit teacher and paraprofessional to provide a voice to this work. </w:t>
            </w:r>
          </w:p>
        </w:tc>
        <w:tc>
          <w:tcPr>
            <w:tcW w:w="1260" w:type="dxa"/>
            <w:tcBorders>
              <w:top w:val="single" w:sz="4" w:space="0" w:color="000000"/>
              <w:left w:val="single" w:sz="4" w:space="0" w:color="000000"/>
              <w:bottom w:val="single" w:sz="4" w:space="0" w:color="000000"/>
              <w:right w:val="single" w:sz="4" w:space="0" w:color="000000"/>
            </w:tcBorders>
            <w:vAlign w:val="center"/>
          </w:tcPr>
          <w:p w14:paraId="37369A0F" w14:textId="77777777" w:rsidR="002F4BE5" w:rsidRPr="00356429" w:rsidRDefault="002F4BE5">
            <w:pPr>
              <w:rPr>
                <w:sz w:val="18"/>
                <w:szCs w:val="18"/>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44C0F423" w14:textId="77777777" w:rsidR="002F4BE5" w:rsidRPr="00356429" w:rsidRDefault="002F4BE5">
            <w:pPr>
              <w:rPr>
                <w:sz w:val="18"/>
                <w:szCs w:val="18"/>
              </w:rPr>
            </w:pPr>
          </w:p>
        </w:tc>
      </w:tr>
      <w:tr w:rsidR="002F4BE5" w:rsidRPr="00356429" w14:paraId="013F52D3" w14:textId="77777777">
        <w:trPr>
          <w:jc w:val="center"/>
        </w:trPr>
        <w:tc>
          <w:tcPr>
            <w:tcW w:w="7520" w:type="dxa"/>
            <w:tcBorders>
              <w:top w:val="single" w:sz="4" w:space="0" w:color="000000"/>
              <w:left w:val="single" w:sz="4" w:space="0" w:color="000000"/>
              <w:bottom w:val="single" w:sz="4" w:space="0" w:color="000000"/>
              <w:right w:val="single" w:sz="4" w:space="0" w:color="000000"/>
            </w:tcBorders>
          </w:tcPr>
          <w:p w14:paraId="19F43BC3" w14:textId="2E8BE4A9" w:rsidR="002F4BE5" w:rsidRPr="00356429" w:rsidRDefault="00E649D4" w:rsidP="00BA6340">
            <w:pPr>
              <w:tabs>
                <w:tab w:val="left" w:pos="1452"/>
              </w:tabs>
              <w:rPr>
                <w:sz w:val="18"/>
                <w:szCs w:val="18"/>
              </w:rPr>
            </w:pPr>
            <w:r>
              <w:rPr>
                <w:sz w:val="18"/>
                <w:szCs w:val="18"/>
              </w:rPr>
              <w:t xml:space="preserve">Our School Culture rating in HALS measures </w:t>
            </w:r>
            <w:r>
              <w:rPr>
                <w:rFonts w:asciiTheme="minorHAnsi" w:hAnsiTheme="minorHAnsi" w:cstheme="minorHAnsi"/>
                <w:sz w:val="18"/>
                <w:szCs w:val="18"/>
              </w:rPr>
              <w:t>the</w:t>
            </w:r>
            <w:r w:rsidRPr="00E649D4">
              <w:rPr>
                <w:rFonts w:asciiTheme="minorHAnsi" w:hAnsiTheme="minorHAnsi" w:cstheme="minorHAnsi"/>
                <w:color w:val="3E3A38"/>
                <w:sz w:val="18"/>
                <w:szCs w:val="18"/>
                <w:shd w:val="clear" w:color="auto" w:fill="FFFFFF"/>
              </w:rPr>
              <w:t xml:space="preserve"> degree to which the school environment is safe, caring, and academically-oriented.</w:t>
            </w:r>
            <w:r>
              <w:rPr>
                <w:rFonts w:asciiTheme="minorHAnsi" w:hAnsiTheme="minorHAnsi" w:cstheme="minorHAnsi"/>
                <w:color w:val="3E3A38"/>
                <w:sz w:val="18"/>
                <w:szCs w:val="18"/>
                <w:shd w:val="clear" w:color="auto" w:fill="FFFFFF"/>
              </w:rPr>
              <w:t xml:space="preserve">  We are high in S</w:t>
            </w:r>
            <w:r w:rsidR="00BA6340">
              <w:rPr>
                <w:rFonts w:asciiTheme="minorHAnsi" w:hAnsiTheme="minorHAnsi" w:cstheme="minorHAnsi"/>
                <w:color w:val="3E3A38"/>
                <w:sz w:val="18"/>
                <w:szCs w:val="18"/>
                <w:shd w:val="clear" w:color="auto" w:fill="FFFFFF"/>
              </w:rPr>
              <w:t xml:space="preserve">afety, but insufficient data is provided for physical safety.  We are working on improving bus lane and car pool.  Student Emotional Safety is high.  Student Sense of belong high but insufficient data on student teacher relationship working with UML will assist us in collecting this data.  We need focus on academic orientation which is in the watch zone.  We serve whole children social, emotional, physical, and cognitive – we need to rethink what we believe our students and parent are capable of and support them in achieving.  Let think creatively how we can use creative and performing arts to achieve this.  To achieve growth, we should consider how our professional community contributes to these areas of growth.  Finally, school leadership is in the growth area and support for teaching development in growth is in the watch.  This tell me that decoupling the role of EC Coordinator with principal is needed to provide more support to staff in classrooms. </w:t>
            </w:r>
          </w:p>
        </w:tc>
        <w:tc>
          <w:tcPr>
            <w:tcW w:w="1440" w:type="dxa"/>
            <w:tcBorders>
              <w:top w:val="single" w:sz="4" w:space="0" w:color="000000"/>
              <w:left w:val="single" w:sz="4" w:space="0" w:color="000000"/>
              <w:bottom w:val="single" w:sz="4" w:space="0" w:color="000000"/>
              <w:right w:val="single" w:sz="4" w:space="0" w:color="000000"/>
            </w:tcBorders>
          </w:tcPr>
          <w:p w14:paraId="49A57564" w14:textId="74CD430C" w:rsidR="002F4BE5" w:rsidRPr="00356429" w:rsidRDefault="00CB6FC4">
            <w:pPr>
              <w:rPr>
                <w:sz w:val="18"/>
                <w:szCs w:val="18"/>
              </w:rPr>
            </w:pPr>
            <w:r>
              <w:rPr>
                <w:sz w:val="18"/>
                <w:szCs w:val="18"/>
              </w:rPr>
              <w:t>For all of the above we hope to see growth in HALS.</w:t>
            </w:r>
          </w:p>
        </w:tc>
        <w:tc>
          <w:tcPr>
            <w:tcW w:w="1260" w:type="dxa"/>
            <w:tcBorders>
              <w:top w:val="single" w:sz="4" w:space="0" w:color="000000"/>
              <w:left w:val="single" w:sz="4" w:space="0" w:color="000000"/>
              <w:bottom w:val="single" w:sz="4" w:space="0" w:color="000000"/>
              <w:right w:val="single" w:sz="4" w:space="0" w:color="000000"/>
            </w:tcBorders>
            <w:vAlign w:val="center"/>
          </w:tcPr>
          <w:p w14:paraId="6B955717" w14:textId="77777777" w:rsidR="002F4BE5" w:rsidRPr="00356429" w:rsidRDefault="002F4BE5">
            <w:pPr>
              <w:rPr>
                <w:sz w:val="18"/>
                <w:szCs w:val="18"/>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5B3AFE6C" w14:textId="77777777" w:rsidR="002F4BE5" w:rsidRPr="00356429" w:rsidRDefault="002F4BE5">
            <w:pPr>
              <w:rPr>
                <w:sz w:val="18"/>
                <w:szCs w:val="18"/>
              </w:rPr>
            </w:pPr>
          </w:p>
        </w:tc>
      </w:tr>
    </w:tbl>
    <w:p w14:paraId="3146D31F" w14:textId="77777777" w:rsidR="002F4BE5" w:rsidRPr="00356429" w:rsidRDefault="002F4BE5">
      <w:pPr>
        <w:widowControl w:val="0"/>
        <w:spacing w:line="276" w:lineRule="auto"/>
        <w:rPr>
          <w:b/>
          <w:sz w:val="18"/>
          <w:szCs w:val="18"/>
        </w:rPr>
      </w:pPr>
    </w:p>
    <w:sectPr w:rsidR="002F4BE5" w:rsidRPr="00356429">
      <w:headerReference w:type="default" r:id="rId8"/>
      <w:footerReference w:type="default" r:id="rId9"/>
      <w:pgSz w:w="12240" w:h="15840"/>
      <w:pgMar w:top="187" w:right="432" w:bottom="187" w:left="432" w:header="576" w:footer="14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5E8A7" w14:textId="77777777" w:rsidR="000E40EC" w:rsidRDefault="000E40EC">
      <w:pPr>
        <w:spacing w:after="0" w:line="240" w:lineRule="auto"/>
      </w:pPr>
      <w:r>
        <w:separator/>
      </w:r>
    </w:p>
  </w:endnote>
  <w:endnote w:type="continuationSeparator" w:id="0">
    <w:p w14:paraId="05026C20" w14:textId="77777777" w:rsidR="000E40EC" w:rsidRDefault="000E4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D510D" w14:textId="2F87E345" w:rsidR="002F4BE5" w:rsidRDefault="001D7165">
    <w:pPr>
      <w:tabs>
        <w:tab w:val="center" w:pos="4680"/>
        <w:tab w:val="right" w:pos="9360"/>
      </w:tabs>
      <w:spacing w:after="0" w:line="240" w:lineRule="auto"/>
    </w:pPr>
    <w:r>
      <w:rPr>
        <w:sz w:val="18"/>
        <w:szCs w:val="18"/>
      </w:rPr>
      <w:t>LPS QIP</w:t>
    </w:r>
    <w:r>
      <w:rPr>
        <w:i/>
        <w:sz w:val="16"/>
        <w:szCs w:val="16"/>
      </w:rPr>
      <w:tab/>
      <w:t xml:space="preserve">          </w:t>
    </w:r>
    <w:r>
      <w:rPr>
        <w:i/>
        <w:sz w:val="16"/>
        <w:szCs w:val="16"/>
      </w:rPr>
      <w:tab/>
      <w:t xml:space="preserve">Page </w:t>
    </w:r>
    <w:r>
      <w:rPr>
        <w:i/>
        <w:sz w:val="16"/>
        <w:szCs w:val="16"/>
      </w:rPr>
      <w:fldChar w:fldCharType="begin"/>
    </w:r>
    <w:r>
      <w:rPr>
        <w:i/>
        <w:sz w:val="16"/>
        <w:szCs w:val="16"/>
      </w:rPr>
      <w:instrText>PAGE</w:instrText>
    </w:r>
    <w:r>
      <w:rPr>
        <w:i/>
        <w:sz w:val="16"/>
        <w:szCs w:val="16"/>
      </w:rPr>
      <w:fldChar w:fldCharType="separate"/>
    </w:r>
    <w:r w:rsidR="007D7BF9">
      <w:rPr>
        <w:i/>
        <w:noProof/>
        <w:sz w:val="16"/>
        <w:szCs w:val="16"/>
      </w:rPr>
      <w:t>4</w:t>
    </w:r>
    <w:r>
      <w:rPr>
        <w:i/>
        <w:sz w:val="16"/>
        <w:szCs w:val="16"/>
      </w:rPr>
      <w:fldChar w:fldCharType="end"/>
    </w:r>
    <w:r>
      <w:rPr>
        <w:i/>
        <w:sz w:val="16"/>
        <w:szCs w:val="16"/>
      </w:rPr>
      <w:t xml:space="preserve"> of </w:t>
    </w:r>
    <w:r>
      <w:rPr>
        <w:i/>
        <w:sz w:val="16"/>
        <w:szCs w:val="16"/>
      </w:rPr>
      <w:fldChar w:fldCharType="begin"/>
    </w:r>
    <w:r>
      <w:rPr>
        <w:i/>
        <w:sz w:val="16"/>
        <w:szCs w:val="16"/>
      </w:rPr>
      <w:instrText>NUMPAGES</w:instrText>
    </w:r>
    <w:r>
      <w:rPr>
        <w:i/>
        <w:sz w:val="16"/>
        <w:szCs w:val="16"/>
      </w:rPr>
      <w:fldChar w:fldCharType="separate"/>
    </w:r>
    <w:r w:rsidR="007D7BF9">
      <w:rPr>
        <w:i/>
        <w:noProof/>
        <w:sz w:val="16"/>
        <w:szCs w:val="16"/>
      </w:rPr>
      <w:t>6</w:t>
    </w:r>
    <w:r>
      <w:rPr>
        <w:i/>
        <w:sz w:val="16"/>
        <w:szCs w:val="16"/>
      </w:rPr>
      <w:fldChar w:fldCharType="end"/>
    </w:r>
  </w:p>
  <w:p w14:paraId="7E7B1A77" w14:textId="77777777" w:rsidR="002F4BE5" w:rsidRDefault="002F4BE5">
    <w:pP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23875" w14:textId="77777777" w:rsidR="000E40EC" w:rsidRDefault="000E40EC">
      <w:pPr>
        <w:spacing w:after="0" w:line="240" w:lineRule="auto"/>
      </w:pPr>
      <w:r>
        <w:separator/>
      </w:r>
    </w:p>
  </w:footnote>
  <w:footnote w:type="continuationSeparator" w:id="0">
    <w:p w14:paraId="191F876F" w14:textId="77777777" w:rsidR="000E40EC" w:rsidRDefault="000E4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D8DE2" w14:textId="77777777" w:rsidR="002F4BE5" w:rsidRDefault="001D7165">
    <w:pPr>
      <w:spacing w:after="0" w:line="276" w:lineRule="auto"/>
      <w:jc w:val="center"/>
      <w:rPr>
        <w:sz w:val="18"/>
        <w:szCs w:val="18"/>
      </w:rPr>
    </w:pPr>
    <w:r>
      <w:rPr>
        <w:b/>
        <w:sz w:val="18"/>
        <w:szCs w:val="18"/>
      </w:rPr>
      <w:t>LOWELL PUBLIC SCHOOLS – Quality IMPROVEMENT PLAN - 2023-2024</w:t>
    </w:r>
  </w:p>
  <w:p w14:paraId="04791057" w14:textId="77777777" w:rsidR="002F4BE5" w:rsidRDefault="001D7165">
    <w:pPr>
      <w:spacing w:after="0" w:line="276" w:lineRule="auto"/>
      <w:jc w:val="center"/>
      <w:rPr>
        <w:b/>
        <w:sz w:val="18"/>
        <w:szCs w:val="18"/>
      </w:rPr>
    </w:pPr>
    <w:r w:rsidRPr="00E174C8">
      <w:rPr>
        <w:b/>
        <w:sz w:val="18"/>
        <w:szCs w:val="18"/>
        <w:highlight w:val="yellow"/>
      </w:rPr>
      <w:t>Elementary</w:t>
    </w:r>
    <w:r>
      <w:rPr>
        <w:b/>
        <w:sz w:val="18"/>
        <w:szCs w:val="18"/>
      </w:rPr>
      <w:t>❖   Middle ❖   K-8 ❖   HS ❖   Programs</w:t>
    </w:r>
  </w:p>
  <w:p w14:paraId="33748930" w14:textId="77777777" w:rsidR="002F4BE5" w:rsidRDefault="002F4BE5">
    <w:pPr>
      <w:spacing w:after="0" w:line="276" w:lineRule="auto"/>
      <w:jc w:val="center"/>
      <w:rPr>
        <w:b/>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A25"/>
    <w:multiLevelType w:val="multilevel"/>
    <w:tmpl w:val="AD261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5270D"/>
    <w:multiLevelType w:val="hybridMultilevel"/>
    <w:tmpl w:val="95128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34461"/>
    <w:multiLevelType w:val="multilevel"/>
    <w:tmpl w:val="FB220224"/>
    <w:lvl w:ilvl="0">
      <w:start w:val="1"/>
      <w:numFmt w:val="bullet"/>
      <w:lvlText w:val="▪"/>
      <w:lvlJc w:val="left"/>
      <w:pPr>
        <w:ind w:left="1008" w:hanging="360"/>
      </w:pPr>
      <w:rPr>
        <w:rFonts w:ascii="Noto Sans Symbols" w:eastAsia="Noto Sans Symbols" w:hAnsi="Noto Sans Symbols" w:cs="Noto Sans Symbols"/>
      </w:rPr>
    </w:lvl>
    <w:lvl w:ilvl="1">
      <w:start w:val="1"/>
      <w:numFmt w:val="bullet"/>
      <w:lvlText w:val="o"/>
      <w:lvlJc w:val="left"/>
      <w:pPr>
        <w:ind w:left="1728" w:hanging="360"/>
      </w:pPr>
      <w:rPr>
        <w:rFonts w:ascii="Courier New" w:eastAsia="Courier New" w:hAnsi="Courier New" w:cs="Courier New"/>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3" w15:restartNumberingAfterBreak="0">
    <w:nsid w:val="14B819BE"/>
    <w:multiLevelType w:val="hybridMultilevel"/>
    <w:tmpl w:val="28EE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F745D"/>
    <w:multiLevelType w:val="hybridMultilevel"/>
    <w:tmpl w:val="BCA6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7C5F90"/>
    <w:multiLevelType w:val="hybridMultilevel"/>
    <w:tmpl w:val="A62A3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55A16"/>
    <w:multiLevelType w:val="multilevel"/>
    <w:tmpl w:val="8B62A3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EA95601"/>
    <w:multiLevelType w:val="hybridMultilevel"/>
    <w:tmpl w:val="35F45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6631FD1"/>
    <w:multiLevelType w:val="hybridMultilevel"/>
    <w:tmpl w:val="B76C6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7F6706"/>
    <w:multiLevelType w:val="multilevel"/>
    <w:tmpl w:val="39F4B9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0"/>
  </w:num>
  <w:num w:numId="3">
    <w:abstractNumId w:val="2"/>
  </w:num>
  <w:num w:numId="4">
    <w:abstractNumId w:val="6"/>
  </w:num>
  <w:num w:numId="5">
    <w:abstractNumId w:val="3"/>
  </w:num>
  <w:num w:numId="6">
    <w:abstractNumId w:val="8"/>
  </w:num>
  <w:num w:numId="7">
    <w:abstractNumId w:val="5"/>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BE5"/>
    <w:rsid w:val="0000059A"/>
    <w:rsid w:val="00023CFC"/>
    <w:rsid w:val="00034EA3"/>
    <w:rsid w:val="0004232D"/>
    <w:rsid w:val="00071C7F"/>
    <w:rsid w:val="000B16BD"/>
    <w:rsid w:val="000E40EC"/>
    <w:rsid w:val="00131A9E"/>
    <w:rsid w:val="00161ECD"/>
    <w:rsid w:val="00172093"/>
    <w:rsid w:val="00197063"/>
    <w:rsid w:val="001D7165"/>
    <w:rsid w:val="002064A8"/>
    <w:rsid w:val="0021075B"/>
    <w:rsid w:val="00215A35"/>
    <w:rsid w:val="00266E07"/>
    <w:rsid w:val="00285755"/>
    <w:rsid w:val="002A1856"/>
    <w:rsid w:val="002D7F99"/>
    <w:rsid w:val="002E1708"/>
    <w:rsid w:val="002E3491"/>
    <w:rsid w:val="002F032D"/>
    <w:rsid w:val="002F4BE5"/>
    <w:rsid w:val="003301E9"/>
    <w:rsid w:val="00356429"/>
    <w:rsid w:val="0038267A"/>
    <w:rsid w:val="00392585"/>
    <w:rsid w:val="003970FA"/>
    <w:rsid w:val="003D15DA"/>
    <w:rsid w:val="00412DC3"/>
    <w:rsid w:val="004472DC"/>
    <w:rsid w:val="004604C0"/>
    <w:rsid w:val="004C3557"/>
    <w:rsid w:val="004C36B3"/>
    <w:rsid w:val="004D752E"/>
    <w:rsid w:val="0050242F"/>
    <w:rsid w:val="00537722"/>
    <w:rsid w:val="00540DA3"/>
    <w:rsid w:val="0056594D"/>
    <w:rsid w:val="005973F8"/>
    <w:rsid w:val="005B779E"/>
    <w:rsid w:val="00600430"/>
    <w:rsid w:val="006C48F3"/>
    <w:rsid w:val="006F3DDA"/>
    <w:rsid w:val="00714F09"/>
    <w:rsid w:val="007B2441"/>
    <w:rsid w:val="007C5738"/>
    <w:rsid w:val="007D7BF9"/>
    <w:rsid w:val="00810016"/>
    <w:rsid w:val="00810863"/>
    <w:rsid w:val="00822F9A"/>
    <w:rsid w:val="0084126E"/>
    <w:rsid w:val="00856E6B"/>
    <w:rsid w:val="00863A2A"/>
    <w:rsid w:val="008A1F5D"/>
    <w:rsid w:val="008A54C9"/>
    <w:rsid w:val="008D4F82"/>
    <w:rsid w:val="009161FA"/>
    <w:rsid w:val="00943B07"/>
    <w:rsid w:val="00946CF2"/>
    <w:rsid w:val="00972D12"/>
    <w:rsid w:val="009753F7"/>
    <w:rsid w:val="00986655"/>
    <w:rsid w:val="009C1203"/>
    <w:rsid w:val="009E0914"/>
    <w:rsid w:val="00A33E27"/>
    <w:rsid w:val="00A5004A"/>
    <w:rsid w:val="00A86F89"/>
    <w:rsid w:val="00AD75CF"/>
    <w:rsid w:val="00B20C7F"/>
    <w:rsid w:val="00B5675D"/>
    <w:rsid w:val="00B8112E"/>
    <w:rsid w:val="00B871EC"/>
    <w:rsid w:val="00BA5D88"/>
    <w:rsid w:val="00BA6340"/>
    <w:rsid w:val="00BD170B"/>
    <w:rsid w:val="00BD72D3"/>
    <w:rsid w:val="00BF7B0A"/>
    <w:rsid w:val="00C27755"/>
    <w:rsid w:val="00C37C7E"/>
    <w:rsid w:val="00C6168F"/>
    <w:rsid w:val="00C740B1"/>
    <w:rsid w:val="00C87706"/>
    <w:rsid w:val="00C957E2"/>
    <w:rsid w:val="00CB0E14"/>
    <w:rsid w:val="00CB5266"/>
    <w:rsid w:val="00CB6FC4"/>
    <w:rsid w:val="00D7639E"/>
    <w:rsid w:val="00DA2D3C"/>
    <w:rsid w:val="00DB1097"/>
    <w:rsid w:val="00DC59E2"/>
    <w:rsid w:val="00DD0951"/>
    <w:rsid w:val="00DD1C79"/>
    <w:rsid w:val="00DE03D0"/>
    <w:rsid w:val="00DF790A"/>
    <w:rsid w:val="00E0506C"/>
    <w:rsid w:val="00E170EB"/>
    <w:rsid w:val="00E171C1"/>
    <w:rsid w:val="00E174C8"/>
    <w:rsid w:val="00E649D4"/>
    <w:rsid w:val="00E65850"/>
    <w:rsid w:val="00F13DE1"/>
    <w:rsid w:val="00F6087A"/>
    <w:rsid w:val="00F637AB"/>
    <w:rsid w:val="00F71396"/>
    <w:rsid w:val="00FB13BC"/>
    <w:rsid w:val="00FC1AA7"/>
    <w:rsid w:val="00FC2764"/>
    <w:rsid w:val="00FD5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08505"/>
  <w15:docId w15:val="{47339D4D-2642-4752-9CEA-D5392362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5E5"/>
  </w:style>
  <w:style w:type="paragraph" w:styleId="Heading1">
    <w:name w:val="heading 1"/>
    <w:basedOn w:val="Normal"/>
    <w:next w:val="Normal"/>
    <w:uiPriority w:val="9"/>
    <w:qFormat/>
    <w:rsid w:val="004125E5"/>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4125E5"/>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4125E5"/>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4125E5"/>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4125E5"/>
    <w:pPr>
      <w:keepNext/>
      <w:keepLines/>
      <w:spacing w:before="220" w:after="40"/>
      <w:outlineLvl w:val="4"/>
    </w:pPr>
    <w:rPr>
      <w:b/>
    </w:rPr>
  </w:style>
  <w:style w:type="paragraph" w:styleId="Heading6">
    <w:name w:val="heading 6"/>
    <w:basedOn w:val="Normal"/>
    <w:next w:val="Normal"/>
    <w:uiPriority w:val="9"/>
    <w:semiHidden/>
    <w:unhideWhenUsed/>
    <w:qFormat/>
    <w:rsid w:val="004125E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125E5"/>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sid w:val="004125E5"/>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8C0CBB"/>
    <w:pPr>
      <w:ind w:left="720"/>
      <w:contextualSpacing/>
    </w:pPr>
  </w:style>
  <w:style w:type="paragraph" w:styleId="Header">
    <w:name w:val="header"/>
    <w:basedOn w:val="Normal"/>
    <w:link w:val="HeaderChar"/>
    <w:uiPriority w:val="99"/>
    <w:unhideWhenUsed/>
    <w:rsid w:val="00BD5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A39"/>
  </w:style>
  <w:style w:type="paragraph" w:styleId="Footer">
    <w:name w:val="footer"/>
    <w:basedOn w:val="Normal"/>
    <w:link w:val="FooterChar"/>
    <w:uiPriority w:val="99"/>
    <w:unhideWhenUsed/>
    <w:rsid w:val="00BD5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A39"/>
  </w:style>
  <w:style w:type="paragraph" w:styleId="BalloonText">
    <w:name w:val="Balloon Text"/>
    <w:basedOn w:val="Normal"/>
    <w:link w:val="BalloonTextChar"/>
    <w:uiPriority w:val="99"/>
    <w:semiHidden/>
    <w:unhideWhenUsed/>
    <w:rsid w:val="00D82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09E"/>
    <w:rPr>
      <w:rFonts w:ascii="Tahoma" w:hAnsi="Tahoma" w:cs="Tahoma"/>
      <w:sz w:val="16"/>
      <w:szCs w:val="16"/>
    </w:rPr>
  </w:style>
  <w:style w:type="character" w:styleId="Strong">
    <w:name w:val="Strong"/>
    <w:basedOn w:val="DefaultParagraphFont"/>
    <w:uiPriority w:val="22"/>
    <w:qFormat/>
    <w:rsid w:val="00A93ED1"/>
    <w:rPr>
      <w:b/>
      <w:bCs/>
    </w:rPr>
  </w:style>
  <w:style w:type="table" w:styleId="TableGrid">
    <w:name w:val="Table Grid"/>
    <w:basedOn w:val="TableNormal"/>
    <w:uiPriority w:val="59"/>
    <w:rsid w:val="00F47554"/>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
    <w:pPr>
      <w:spacing w:after="0" w:line="240" w:lineRule="auto"/>
    </w:pPr>
    <w:rPr>
      <w:color w:val="000000"/>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6">
    <w:basedOn w:val="TableNormal"/>
    <w:pPr>
      <w:spacing w:after="0" w:line="240" w:lineRule="auto"/>
    </w:pPr>
    <w:rPr>
      <w:color w:val="000000"/>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7639E"/>
    <w:rPr>
      <w:b/>
      <w:bCs/>
    </w:rPr>
  </w:style>
  <w:style w:type="character" w:customStyle="1" w:styleId="CommentSubjectChar">
    <w:name w:val="Comment Subject Char"/>
    <w:basedOn w:val="CommentTextChar"/>
    <w:link w:val="CommentSubject"/>
    <w:uiPriority w:val="99"/>
    <w:semiHidden/>
    <w:rsid w:val="00D763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46626">
      <w:bodyDiv w:val="1"/>
      <w:marLeft w:val="0"/>
      <w:marRight w:val="0"/>
      <w:marTop w:val="0"/>
      <w:marBottom w:val="0"/>
      <w:divBdr>
        <w:top w:val="none" w:sz="0" w:space="0" w:color="auto"/>
        <w:left w:val="none" w:sz="0" w:space="0" w:color="auto"/>
        <w:bottom w:val="none" w:sz="0" w:space="0" w:color="auto"/>
        <w:right w:val="none" w:sz="0" w:space="0" w:color="auto"/>
      </w:divBdr>
    </w:div>
    <w:div w:id="1892770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HBfhSdSJDdKYNR6sS2/XKj7C1g==">AMUW2mVaFT+yR0X9YYam2pOuLu34yz9fIzzOCv3j/zjlep/jCx3RASGOEt8sjoTmf3bHHOHGzP4NNMEKKtkmQgxggtdkZJ37iSY7SbQvFPkwcfgu0/OVKB9edEEAvd8ZjUkm21y/5ZMk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3240</Words>
  <Characters>18473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dc:creator>
  <cp:lastModifiedBy>Van Thiel, Lisa</cp:lastModifiedBy>
  <cp:revision>6</cp:revision>
  <cp:lastPrinted>2023-03-21T14:19:00Z</cp:lastPrinted>
  <dcterms:created xsi:type="dcterms:W3CDTF">2023-03-20T12:00:00Z</dcterms:created>
  <dcterms:modified xsi:type="dcterms:W3CDTF">2023-03-21T16:56:00Z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4 2017</vt:lpwstr>
  </property>
</Properties>
</file>